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D5741" w14:textId="77777777" w:rsidR="00330FDB" w:rsidRDefault="00113F86" w:rsidP="00F647FD">
      <w:pPr>
        <w:rPr>
          <w:b/>
          <w:sz w:val="28"/>
        </w:rPr>
      </w:pPr>
      <w:r w:rsidRPr="00113F86">
        <w:rPr>
          <w:b/>
          <w:sz w:val="28"/>
        </w:rPr>
        <w:t>4V Hoofdwerkblad</w:t>
      </w:r>
    </w:p>
    <w:p w14:paraId="02531F92" w14:textId="3E72AE00" w:rsidR="00113F86" w:rsidRDefault="005D0FE5" w:rsidP="00F647FD">
      <w:pPr>
        <w:rPr>
          <w:i/>
        </w:rPr>
      </w:pPr>
      <w:r>
        <w:rPr>
          <w:i/>
        </w:rPr>
        <w:t xml:space="preserve">Dit werkblad is het hoofddocument van deze 4V masterclass. In dit document ga je gedurende de hele training aan de slag. Daarmee breng je iedere keer een beetje meer in beeld hoe </w:t>
      </w:r>
      <w:r w:rsidR="00182753">
        <w:rPr>
          <w:i/>
        </w:rPr>
        <w:t>jij in verbinding staat met anderen als we kijken vanuit de 4V’s.</w:t>
      </w:r>
      <w:r>
        <w:rPr>
          <w:i/>
        </w:rPr>
        <w:t>. Om je hierbij te begeleiden, vind je hieronder een korte instructie. Op de pagina’s daarna vind je de kwadranten die je in kunt vullen.</w:t>
      </w:r>
    </w:p>
    <w:p w14:paraId="49EED87D" w14:textId="77777777" w:rsidR="005D0FE5" w:rsidRDefault="005D0FE5" w:rsidP="00F647FD">
      <w:pPr>
        <w:rPr>
          <w:i/>
        </w:rPr>
      </w:pPr>
    </w:p>
    <w:p w14:paraId="6AF412F2" w14:textId="77777777" w:rsidR="005D0FE5" w:rsidRDefault="005D0FE5" w:rsidP="00F647FD">
      <w:pPr>
        <w:rPr>
          <w:i/>
        </w:rPr>
      </w:pPr>
    </w:p>
    <w:p w14:paraId="3087AF19" w14:textId="77777777" w:rsidR="005D0FE5" w:rsidRDefault="005D0FE5" w:rsidP="00F647FD">
      <w:pPr>
        <w:rPr>
          <w:b/>
        </w:rPr>
      </w:pPr>
      <w:r>
        <w:rPr>
          <w:b/>
        </w:rPr>
        <w:t>Algemene instructie</w:t>
      </w:r>
    </w:p>
    <w:p w14:paraId="60551C2F" w14:textId="00153CD3" w:rsidR="005D0FE5" w:rsidRDefault="005D0FE5" w:rsidP="00F647FD">
      <w:r>
        <w:t xml:space="preserve">We willen je helpen inzichtelijk te maken hoe jouw relaties ervoor staan als we kijken vanuit de 4V’s. Dit doen we vaak door middel van een 4V </w:t>
      </w:r>
      <w:r w:rsidR="0015408E">
        <w:t>analyse</w:t>
      </w:r>
      <w:r>
        <w:t xml:space="preserve">. Daarin staat per V wat goed of vanzelf gaat en </w:t>
      </w:r>
      <w:r w:rsidR="00182753">
        <w:t>wat nog aandacht vraagt</w:t>
      </w:r>
      <w:r>
        <w:t>. We nemen je door de training mee langs de 4V’s en we zullen daarna altijd terugkeren naar dit document om het aan te vullen. Uiteindelijk zal je bij module 6 een volledig ingevuld</w:t>
      </w:r>
      <w:r w:rsidR="0015408E">
        <w:t>e 4V analyse</w:t>
      </w:r>
      <w:r>
        <w:t xml:space="preserve"> hebben die inzicht g</w:t>
      </w:r>
      <w:r w:rsidR="0015408E">
        <w:t xml:space="preserve">eeft </w:t>
      </w:r>
      <w:r>
        <w:t xml:space="preserve">in jouw relatie met persoon A en persoon B. </w:t>
      </w:r>
    </w:p>
    <w:p w14:paraId="3C272991" w14:textId="77777777" w:rsidR="005D0FE5" w:rsidRDefault="005D0FE5" w:rsidP="00F647FD"/>
    <w:p w14:paraId="45726822" w14:textId="775246C9" w:rsidR="005D0FE5" w:rsidRDefault="005D0FE5" w:rsidP="00F647FD">
      <w:r>
        <w:t>Hoe gaan we te werk? Je zal regelmatig gevraagd worden dit document te openen. Vervolgens kijk je hieronder naar de V die centraal stond in de module en beantwoord je de vragen die daarbij horen.</w:t>
      </w:r>
      <w:r w:rsidR="0015408E">
        <w:t xml:space="preserve"> De losse werkbladen van die module zijn hierin soms al voldoende of kunnen gebruikt worden als aanvulling.</w:t>
      </w:r>
      <w:r>
        <w:t xml:space="preserve"> Daar</w:t>
      </w:r>
      <w:r w:rsidR="0015408E">
        <w:t>mee</w:t>
      </w:r>
      <w:r>
        <w:t xml:space="preserve"> heb je als het goed is genoeg informatie om zelf het kwadrant in te </w:t>
      </w:r>
      <w:r w:rsidR="0015408E">
        <w:t>kunnen vullen</w:t>
      </w:r>
      <w:r>
        <w:t xml:space="preserve">. We focussen daarin op de positieve kanten (+) en de aandachtspunten (!). </w:t>
      </w:r>
      <w:r w:rsidR="00CA1A7B">
        <w:t xml:space="preserve">Let op: </w:t>
      </w:r>
      <w:r w:rsidR="00182753">
        <w:t>van beide symbolen zijn er</w:t>
      </w:r>
      <w:r w:rsidR="00CA1A7B">
        <w:t xml:space="preserve"> 3 </w:t>
      </w:r>
      <w:r w:rsidR="00182753">
        <w:t xml:space="preserve">ingevuld, </w:t>
      </w:r>
      <w:r w:rsidR="00CA1A7B">
        <w:t>maar uiteraard ben je vrij om er meer of minder in te vullen.</w:t>
      </w:r>
    </w:p>
    <w:p w14:paraId="5111ACA1" w14:textId="77777777" w:rsidR="00CA1A7B" w:rsidRDefault="00CA1A7B" w:rsidP="00F647FD"/>
    <w:p w14:paraId="2E1872E2" w14:textId="4BD0194E" w:rsidR="00CA1A7B" w:rsidRDefault="00CA1A7B" w:rsidP="00F647FD">
      <w:pPr>
        <w:rPr>
          <w:i/>
        </w:rPr>
      </w:pPr>
      <w:r>
        <w:rPr>
          <w:i/>
        </w:rPr>
        <w:t xml:space="preserve">Nog even een voorbeeld. Stel je hebt de module over veiligheid gevolgd. Dan ga je in dit document naar ‘Veiligheid’ en beantwoord je de vragen die daar worden gesteld in je 4V-notitie. Vervolgens scrol je naar </w:t>
      </w:r>
      <w:r w:rsidR="0015408E">
        <w:rPr>
          <w:i/>
        </w:rPr>
        <w:t>de analyse</w:t>
      </w:r>
      <w:r>
        <w:rPr>
          <w:i/>
        </w:rPr>
        <w:t xml:space="preserve"> van </w:t>
      </w:r>
      <w:r w:rsidR="0015408E">
        <w:rPr>
          <w:i/>
        </w:rPr>
        <w:t xml:space="preserve">de relatie met </w:t>
      </w:r>
      <w:r>
        <w:rPr>
          <w:i/>
        </w:rPr>
        <w:t xml:space="preserve">persoon A en vul je onder ‘Veiligheid’ in wat er natuurlijk of positief is op dat gebied en waar nog aandacht voor moet zijn. Daarna scrol je naar </w:t>
      </w:r>
      <w:r w:rsidR="0015408E">
        <w:rPr>
          <w:i/>
        </w:rPr>
        <w:t xml:space="preserve">de analyse </w:t>
      </w:r>
      <w:r>
        <w:rPr>
          <w:i/>
        </w:rPr>
        <w:t xml:space="preserve">van persoon B en doe je hetzelfde met hem/haar in je hoofd. </w:t>
      </w:r>
    </w:p>
    <w:p w14:paraId="7AFC0C22" w14:textId="73667A34" w:rsidR="00CA1A7B" w:rsidRDefault="00CA1A7B" w:rsidP="00F647FD">
      <w:pPr>
        <w:rPr>
          <w:i/>
        </w:rPr>
      </w:pPr>
    </w:p>
    <w:p w14:paraId="3D6B07AA" w14:textId="77777777" w:rsidR="00874656" w:rsidRPr="00874656" w:rsidRDefault="00874656" w:rsidP="00F647FD"/>
    <w:p w14:paraId="703D4FB9" w14:textId="09D60ABC" w:rsidR="00874656" w:rsidRPr="00874656" w:rsidRDefault="00874656" w:rsidP="00F647FD">
      <w:r>
        <w:t>Op de volgende pagina vind je per V een voorbereiding op het invullen van de analyse.</w:t>
      </w:r>
    </w:p>
    <w:p w14:paraId="326A71DC" w14:textId="77777777" w:rsidR="00CA1A7B" w:rsidRDefault="00CA1A7B" w:rsidP="00F647FD"/>
    <w:p w14:paraId="389EC1FD" w14:textId="049EF85D" w:rsidR="00CA1A7B" w:rsidRDefault="00874656" w:rsidP="00F647FD">
      <w:pPr>
        <w:rPr>
          <w:b/>
        </w:rPr>
      </w:pPr>
      <w:r>
        <w:rPr>
          <w:b/>
        </w:rPr>
        <w:br w:type="column"/>
      </w:r>
      <w:r w:rsidR="00CA1A7B" w:rsidRPr="00874656">
        <w:rPr>
          <w:b/>
          <w:sz w:val="28"/>
        </w:rPr>
        <w:lastRenderedPageBreak/>
        <w:t>Veiligheid</w:t>
      </w:r>
    </w:p>
    <w:p w14:paraId="3D84E22C" w14:textId="77777777" w:rsidR="00CA1A7B" w:rsidRDefault="0047262B" w:rsidP="00F647FD">
      <w:pPr>
        <w:rPr>
          <w:i/>
        </w:rPr>
      </w:pPr>
      <w:r>
        <w:rPr>
          <w:i/>
        </w:rPr>
        <w:t>Opdracht na les 2.1:</w:t>
      </w:r>
    </w:p>
    <w:p w14:paraId="5B909F8C" w14:textId="4459E782" w:rsidR="0047262B" w:rsidRPr="0015408E" w:rsidRDefault="0047262B" w:rsidP="0047262B">
      <w:r w:rsidRPr="00874656">
        <w:rPr>
          <w:u w:val="single"/>
        </w:rPr>
        <w:t>Neem persoon A in gedachten</w:t>
      </w:r>
      <w:r>
        <w:t xml:space="preserve"> en ga de volgende aspecten van veiligheid bij langs:</w:t>
      </w:r>
    </w:p>
    <w:p w14:paraId="56459334" w14:textId="2A36C3F6" w:rsidR="0047262B" w:rsidRPr="0015408E" w:rsidRDefault="0047262B" w:rsidP="0047262B">
      <w:r w:rsidRPr="0015408E">
        <w:t>Mensgericht</w:t>
      </w:r>
      <w:r w:rsidR="0015408E" w:rsidRPr="0015408E">
        <w:t>e kant</w:t>
      </w:r>
      <w:r w:rsidRPr="0015408E">
        <w:t xml:space="preserve"> </w:t>
      </w:r>
    </w:p>
    <w:p w14:paraId="12087329" w14:textId="5241834E" w:rsidR="0015408E" w:rsidRDefault="00874656" w:rsidP="0015408E">
      <w:pPr>
        <w:pStyle w:val="Lijstalinea"/>
        <w:numPr>
          <w:ilvl w:val="0"/>
          <w:numId w:val="4"/>
        </w:numPr>
      </w:pPr>
      <w:r>
        <w:t>De ander zien</w:t>
      </w:r>
    </w:p>
    <w:p w14:paraId="36573BC7" w14:textId="632080A3" w:rsidR="00874656" w:rsidRDefault="00874656" w:rsidP="0015408E">
      <w:pPr>
        <w:pStyle w:val="Lijstalinea"/>
        <w:numPr>
          <w:ilvl w:val="0"/>
          <w:numId w:val="4"/>
        </w:numPr>
      </w:pPr>
      <w:r>
        <w:t>Tijd maken voor de ander</w:t>
      </w:r>
    </w:p>
    <w:p w14:paraId="70F3CC4C" w14:textId="195C40E6" w:rsidR="00874656" w:rsidRPr="0015408E" w:rsidRDefault="00874656" w:rsidP="0015408E">
      <w:pPr>
        <w:pStyle w:val="Lijstalinea"/>
        <w:numPr>
          <w:ilvl w:val="0"/>
          <w:numId w:val="4"/>
        </w:numPr>
      </w:pPr>
      <w:r>
        <w:t>Elkaar echt begrijpen</w:t>
      </w:r>
    </w:p>
    <w:p w14:paraId="462D0775" w14:textId="3E6726BD" w:rsidR="0047262B" w:rsidRDefault="0047262B" w:rsidP="0047262B">
      <w:r w:rsidRPr="0015408E">
        <w:t>Taakgerich</w:t>
      </w:r>
      <w:r w:rsidR="00874656">
        <w:t>te kant</w:t>
      </w:r>
    </w:p>
    <w:p w14:paraId="1645FED9" w14:textId="08C397DD" w:rsidR="00874656" w:rsidRDefault="00874656" w:rsidP="00874656">
      <w:pPr>
        <w:pStyle w:val="Lijstalinea"/>
        <w:numPr>
          <w:ilvl w:val="0"/>
          <w:numId w:val="4"/>
        </w:numPr>
      </w:pPr>
      <w:r>
        <w:t>Duidelijkheid</w:t>
      </w:r>
    </w:p>
    <w:p w14:paraId="173487F4" w14:textId="34CEAFD2" w:rsidR="00874656" w:rsidRDefault="00874656" w:rsidP="00874656">
      <w:pPr>
        <w:pStyle w:val="Lijstalinea"/>
        <w:numPr>
          <w:ilvl w:val="0"/>
          <w:numId w:val="4"/>
        </w:numPr>
      </w:pPr>
      <w:r>
        <w:t>Grenzen helder</w:t>
      </w:r>
    </w:p>
    <w:p w14:paraId="783BD564" w14:textId="30FFF038" w:rsidR="00874656" w:rsidRPr="0015408E" w:rsidRDefault="00874656" w:rsidP="00874656">
      <w:pPr>
        <w:pStyle w:val="Lijstalinea"/>
        <w:numPr>
          <w:ilvl w:val="0"/>
          <w:numId w:val="4"/>
        </w:numPr>
      </w:pPr>
      <w:r>
        <w:t>Behoeften uitspreken</w:t>
      </w:r>
    </w:p>
    <w:p w14:paraId="4883FDFA" w14:textId="2417EEA9" w:rsidR="0047262B" w:rsidRDefault="0047262B" w:rsidP="0047262B">
      <w:r>
        <w:t>Vul in</w:t>
      </w:r>
      <w:r w:rsidR="0015408E">
        <w:t xml:space="preserve"> de analyse</w:t>
      </w:r>
      <w:r>
        <w:t xml:space="preserve"> het k</w:t>
      </w:r>
      <w:r w:rsidR="0015408E">
        <w:t xml:space="preserve">wadrant ‘Veiligheid’ </w:t>
      </w:r>
      <w:r>
        <w:t>in</w:t>
      </w:r>
      <w:r w:rsidR="0015408E">
        <w:t xml:space="preserve">: </w:t>
      </w:r>
      <w:r>
        <w:t>wat</w:t>
      </w:r>
      <w:r w:rsidR="0015408E">
        <w:t xml:space="preserve"> is positief en wat verdient nog aandacht?</w:t>
      </w:r>
      <w:r>
        <w:t xml:space="preserve"> </w:t>
      </w:r>
    </w:p>
    <w:p w14:paraId="452BA16F" w14:textId="7D39667B" w:rsidR="0015408E" w:rsidRPr="0015408E" w:rsidRDefault="0015408E" w:rsidP="0047262B">
      <w:pPr>
        <w:rPr>
          <w:i/>
        </w:rPr>
      </w:pPr>
      <w:r w:rsidRPr="0015408E">
        <w:rPr>
          <w:i/>
        </w:rPr>
        <w:t xml:space="preserve">Ps. </w:t>
      </w:r>
      <w:hyperlink w:anchor="_Extra_begrippen_per" w:history="1">
        <w:r w:rsidRPr="00F3232C">
          <w:rPr>
            <w:rStyle w:val="Hyperlink"/>
            <w:i/>
          </w:rPr>
          <w:t>Onderaan dit document</w:t>
        </w:r>
      </w:hyperlink>
      <w:r w:rsidRPr="0015408E">
        <w:rPr>
          <w:i/>
        </w:rPr>
        <w:t xml:space="preserve"> vind je nog extra aspecten waar je deze V ook aan kunt meten.</w:t>
      </w:r>
    </w:p>
    <w:p w14:paraId="0AB33DEF" w14:textId="77777777" w:rsidR="00CA1A7B" w:rsidRDefault="00CA1A7B" w:rsidP="00F647FD"/>
    <w:p w14:paraId="195BB2B3" w14:textId="436B314E" w:rsidR="007160DA" w:rsidRPr="00874656" w:rsidRDefault="007160DA" w:rsidP="00F647FD">
      <w:pPr>
        <w:rPr>
          <w:u w:val="single"/>
        </w:rPr>
      </w:pPr>
      <w:r w:rsidRPr="00874656">
        <w:rPr>
          <w:u w:val="single"/>
        </w:rPr>
        <w:t xml:space="preserve">Doe </w:t>
      </w:r>
      <w:r w:rsidR="00874656">
        <w:rPr>
          <w:u w:val="single"/>
        </w:rPr>
        <w:t xml:space="preserve">bovenstaande </w:t>
      </w:r>
      <w:r w:rsidRPr="00874656">
        <w:rPr>
          <w:u w:val="single"/>
        </w:rPr>
        <w:t>nu ook voor persoon B.</w:t>
      </w:r>
    </w:p>
    <w:p w14:paraId="6DE32B55" w14:textId="7858033E" w:rsidR="007160DA" w:rsidRDefault="007160DA" w:rsidP="00F647FD"/>
    <w:p w14:paraId="63815CEE" w14:textId="77777777" w:rsidR="00675523" w:rsidRDefault="00675523" w:rsidP="00F647FD"/>
    <w:p w14:paraId="3F023F76" w14:textId="77777777" w:rsidR="00CA1A7B" w:rsidRPr="00874656" w:rsidRDefault="00CA1A7B" w:rsidP="00F647FD">
      <w:pPr>
        <w:rPr>
          <w:b/>
          <w:sz w:val="28"/>
        </w:rPr>
      </w:pPr>
      <w:r w:rsidRPr="00874656">
        <w:rPr>
          <w:b/>
          <w:sz w:val="28"/>
        </w:rPr>
        <w:t>Vertrouwen</w:t>
      </w:r>
    </w:p>
    <w:p w14:paraId="544954C7" w14:textId="77777777" w:rsidR="00CA1A7B" w:rsidRPr="0047262B" w:rsidRDefault="007160DA" w:rsidP="00F647FD">
      <w:pPr>
        <w:rPr>
          <w:i/>
        </w:rPr>
      </w:pPr>
      <w:r>
        <w:rPr>
          <w:i/>
        </w:rPr>
        <w:t>Opdracht na les 3.1</w:t>
      </w:r>
      <w:r w:rsidR="0047262B">
        <w:rPr>
          <w:i/>
        </w:rPr>
        <w:t>:</w:t>
      </w:r>
    </w:p>
    <w:p w14:paraId="1C463801" w14:textId="017FB8EB" w:rsidR="00CA1A7B" w:rsidRDefault="00874656" w:rsidP="00F647FD">
      <w:r>
        <w:rPr>
          <w:u w:val="single"/>
        </w:rPr>
        <w:t>Neem persoon A in gedachten</w:t>
      </w:r>
      <w:r>
        <w:t xml:space="preserve"> en ga de volgende aspecten van vertrouwen bij langs:</w:t>
      </w:r>
    </w:p>
    <w:p w14:paraId="1BE5C16D" w14:textId="070BF273" w:rsidR="00874656" w:rsidRDefault="00874656" w:rsidP="00874656">
      <w:pPr>
        <w:pStyle w:val="Lijstalinea"/>
        <w:numPr>
          <w:ilvl w:val="0"/>
          <w:numId w:val="4"/>
        </w:numPr>
      </w:pPr>
      <w:r>
        <w:t>Openheid in de relatie</w:t>
      </w:r>
      <w:r w:rsidR="000B452D">
        <w:t xml:space="preserve"> </w:t>
      </w:r>
    </w:p>
    <w:p w14:paraId="317A1DF3" w14:textId="03DAD4CE" w:rsidR="00874656" w:rsidRDefault="00874656" w:rsidP="00874656">
      <w:pPr>
        <w:pStyle w:val="Lijstalinea"/>
        <w:numPr>
          <w:ilvl w:val="0"/>
          <w:numId w:val="4"/>
        </w:numPr>
      </w:pPr>
      <w:r>
        <w:t xml:space="preserve">Betrouwbaarheid </w:t>
      </w:r>
      <w:r w:rsidR="00182753">
        <w:t>van jouzelf</w:t>
      </w:r>
      <w:r w:rsidR="000B452D">
        <w:t xml:space="preserve"> (doen wat je zegt en zeggen wat je doet)</w:t>
      </w:r>
    </w:p>
    <w:p w14:paraId="4FE5C2BF" w14:textId="7060E743" w:rsidR="00874656" w:rsidRDefault="00874656" w:rsidP="00874656">
      <w:pPr>
        <w:pStyle w:val="Lijstalinea"/>
        <w:numPr>
          <w:ilvl w:val="0"/>
          <w:numId w:val="4"/>
        </w:numPr>
      </w:pPr>
      <w:r>
        <w:t>Competentie</w:t>
      </w:r>
      <w:r w:rsidR="000B452D">
        <w:t xml:space="preserve"> (mate waarin je bekwaam bent om te doen wat je moet doen)</w:t>
      </w:r>
    </w:p>
    <w:p w14:paraId="5094EC1A" w14:textId="1AD0217A" w:rsidR="000B452D" w:rsidRDefault="000B452D" w:rsidP="00874656">
      <w:pPr>
        <w:pStyle w:val="Lijstalinea"/>
        <w:numPr>
          <w:ilvl w:val="0"/>
          <w:numId w:val="4"/>
        </w:numPr>
      </w:pPr>
      <w:r>
        <w:t>Mildheid (deze wordt in het tweede filmpje besproken)</w:t>
      </w:r>
    </w:p>
    <w:p w14:paraId="2355750D" w14:textId="75FDD3E1" w:rsidR="00874656" w:rsidRDefault="00874656" w:rsidP="00874656">
      <w:r>
        <w:t>Vul in de analyse het kwadrant ‘Vertrouwen’ in: wat is positief en wat verdient nog aandacht?</w:t>
      </w:r>
    </w:p>
    <w:p w14:paraId="25B64DDC" w14:textId="38653A04" w:rsidR="00874656" w:rsidRDefault="00874656" w:rsidP="00874656">
      <w:pPr>
        <w:rPr>
          <w:i/>
        </w:rPr>
      </w:pPr>
      <w:r>
        <w:rPr>
          <w:i/>
        </w:rPr>
        <w:t xml:space="preserve">Ps. </w:t>
      </w:r>
      <w:hyperlink w:anchor="_Extra_begrippen_per" w:history="1">
        <w:r w:rsidRPr="00F3232C">
          <w:rPr>
            <w:rStyle w:val="Hyperlink"/>
            <w:i/>
          </w:rPr>
          <w:t>Onderaan dit docu</w:t>
        </w:r>
        <w:r w:rsidRPr="00F3232C">
          <w:rPr>
            <w:rStyle w:val="Hyperlink"/>
            <w:i/>
          </w:rPr>
          <w:t>m</w:t>
        </w:r>
        <w:r w:rsidRPr="00F3232C">
          <w:rPr>
            <w:rStyle w:val="Hyperlink"/>
            <w:i/>
          </w:rPr>
          <w:t>ent</w:t>
        </w:r>
      </w:hyperlink>
      <w:r>
        <w:rPr>
          <w:i/>
        </w:rPr>
        <w:t xml:space="preserve"> vind je nog extra aspecten waar je deze V ook aan kunt meten.</w:t>
      </w:r>
    </w:p>
    <w:p w14:paraId="7601A6B1" w14:textId="3864CF8F" w:rsidR="00874656" w:rsidRDefault="00874656" w:rsidP="00874656"/>
    <w:p w14:paraId="0E7B7326" w14:textId="59F44B68" w:rsidR="00874656" w:rsidRPr="00874656" w:rsidRDefault="00874656" w:rsidP="00874656">
      <w:pPr>
        <w:rPr>
          <w:u w:val="single"/>
        </w:rPr>
      </w:pPr>
      <w:r>
        <w:rPr>
          <w:u w:val="single"/>
        </w:rPr>
        <w:t>Doe bovenstaande nu ook voor persoon B.</w:t>
      </w:r>
    </w:p>
    <w:p w14:paraId="4CDF2C72" w14:textId="74D6F697" w:rsidR="00CA1A7B" w:rsidRDefault="00CA1A7B" w:rsidP="00F647FD"/>
    <w:p w14:paraId="75BF00C7" w14:textId="77777777" w:rsidR="00675523" w:rsidRDefault="00675523" w:rsidP="00F647FD"/>
    <w:p w14:paraId="28B8E017" w14:textId="77777777" w:rsidR="00CA1A7B" w:rsidRPr="00874656" w:rsidRDefault="00CA1A7B" w:rsidP="00F647FD">
      <w:pPr>
        <w:rPr>
          <w:b/>
          <w:sz w:val="28"/>
        </w:rPr>
      </w:pPr>
      <w:r w:rsidRPr="00874656">
        <w:rPr>
          <w:b/>
          <w:sz w:val="28"/>
        </w:rPr>
        <w:t>Verbinding</w:t>
      </w:r>
    </w:p>
    <w:p w14:paraId="5779A18E" w14:textId="478A6DD4" w:rsidR="00CA1A7B" w:rsidRDefault="0047262B" w:rsidP="00F647FD">
      <w:pPr>
        <w:rPr>
          <w:i/>
        </w:rPr>
      </w:pPr>
      <w:r>
        <w:rPr>
          <w:i/>
        </w:rPr>
        <w:t xml:space="preserve">Opdracht na </w:t>
      </w:r>
      <w:r w:rsidR="00874656">
        <w:rPr>
          <w:i/>
        </w:rPr>
        <w:t xml:space="preserve">les </w:t>
      </w:r>
      <w:r>
        <w:rPr>
          <w:i/>
        </w:rPr>
        <w:t>5</w:t>
      </w:r>
      <w:r w:rsidR="00874656">
        <w:rPr>
          <w:i/>
        </w:rPr>
        <w:t>.1</w:t>
      </w:r>
      <w:r>
        <w:rPr>
          <w:i/>
        </w:rPr>
        <w:t>:</w:t>
      </w:r>
    </w:p>
    <w:p w14:paraId="24A4390E" w14:textId="161114CE" w:rsidR="009F40C7" w:rsidRPr="009F40C7" w:rsidRDefault="009F40C7" w:rsidP="00F647FD">
      <w:r>
        <w:t>We denken dat je genoeg hebt aan werkblad 5.1 om het kwadrant van Verbinding in te kunnen vullen. Je kunt de antwoorden die je daarin hebt gegeven, dus overnemen in de analyse. Mocht je het wel fijn vinden om nog even concreet stil te staan bij de beide personen; hieronder staat de welbekende opdracht:</w:t>
      </w:r>
    </w:p>
    <w:p w14:paraId="4F776DB2" w14:textId="77777777" w:rsidR="009F40C7" w:rsidRDefault="009F40C7" w:rsidP="00F647FD">
      <w:pPr>
        <w:rPr>
          <w:u w:val="single"/>
        </w:rPr>
      </w:pPr>
    </w:p>
    <w:p w14:paraId="70379E33" w14:textId="2857E84C" w:rsidR="00CA1A7B" w:rsidRDefault="00874656" w:rsidP="00F647FD">
      <w:r>
        <w:rPr>
          <w:u w:val="single"/>
        </w:rPr>
        <w:t>Neem persoon A in gedachten</w:t>
      </w:r>
      <w:r>
        <w:t xml:space="preserve"> en ga de volgende aspecten van verbinding bij langs:</w:t>
      </w:r>
    </w:p>
    <w:p w14:paraId="5FF85D00" w14:textId="1F087BDB" w:rsidR="00874656" w:rsidRDefault="00874656" w:rsidP="00874656">
      <w:pPr>
        <w:pStyle w:val="Lijstalinea"/>
        <w:numPr>
          <w:ilvl w:val="0"/>
          <w:numId w:val="4"/>
        </w:numPr>
      </w:pPr>
      <w:r>
        <w:t>Balans</w:t>
      </w:r>
    </w:p>
    <w:p w14:paraId="238448F1" w14:textId="3DAD2AED" w:rsidR="00874656" w:rsidRDefault="00874656" w:rsidP="00874656">
      <w:pPr>
        <w:pStyle w:val="Lijstalinea"/>
        <w:numPr>
          <w:ilvl w:val="0"/>
          <w:numId w:val="4"/>
        </w:numPr>
      </w:pPr>
      <w:r>
        <w:t>Autonomie</w:t>
      </w:r>
    </w:p>
    <w:p w14:paraId="3754AACD" w14:textId="79E74E1A" w:rsidR="00874656" w:rsidRDefault="00874656" w:rsidP="00874656">
      <w:pPr>
        <w:pStyle w:val="Lijstalinea"/>
        <w:numPr>
          <w:ilvl w:val="0"/>
          <w:numId w:val="4"/>
        </w:numPr>
      </w:pPr>
      <w:r>
        <w:t>Mate van verbondenheid</w:t>
      </w:r>
    </w:p>
    <w:p w14:paraId="39AC3B59" w14:textId="58C4E46B" w:rsidR="00874656" w:rsidRDefault="00874656" w:rsidP="00874656">
      <w:r>
        <w:t>Vul in de analyse het kwadrant ‘Verbinding’ in: wat is positief en wat verdient nog aandacht?</w:t>
      </w:r>
    </w:p>
    <w:p w14:paraId="14788ECE" w14:textId="7C84F75F" w:rsidR="00182753" w:rsidRDefault="00874656" w:rsidP="00874656">
      <w:pPr>
        <w:rPr>
          <w:i/>
        </w:rPr>
      </w:pPr>
      <w:r>
        <w:rPr>
          <w:i/>
        </w:rPr>
        <w:t xml:space="preserve">Ps. </w:t>
      </w:r>
      <w:hyperlink w:anchor="_Extra_begrippen_per" w:history="1">
        <w:r w:rsidRPr="00F3232C">
          <w:rPr>
            <w:rStyle w:val="Hyperlink"/>
            <w:i/>
          </w:rPr>
          <w:t>Onderaan dit document</w:t>
        </w:r>
      </w:hyperlink>
      <w:r>
        <w:rPr>
          <w:i/>
        </w:rPr>
        <w:t xml:space="preserve"> vind je nog extra aspecten waar je deze V ook aan kunt meten.</w:t>
      </w:r>
    </w:p>
    <w:p w14:paraId="7655204B" w14:textId="77777777" w:rsidR="00182753" w:rsidRPr="00874656" w:rsidRDefault="00182753" w:rsidP="00182753">
      <w:pPr>
        <w:rPr>
          <w:u w:val="single"/>
        </w:rPr>
      </w:pPr>
      <w:r>
        <w:rPr>
          <w:u w:val="single"/>
        </w:rPr>
        <w:t>Doe bovenstaande nu ook voor persoon B.</w:t>
      </w:r>
    </w:p>
    <w:p w14:paraId="0AF62BDD" w14:textId="33B82772" w:rsidR="00CA1A7B" w:rsidRPr="00874656" w:rsidRDefault="009F40C7" w:rsidP="00F647FD">
      <w:pPr>
        <w:rPr>
          <w:b/>
          <w:sz w:val="28"/>
        </w:rPr>
      </w:pPr>
      <w:r>
        <w:rPr>
          <w:b/>
          <w:sz w:val="28"/>
        </w:rPr>
        <w:lastRenderedPageBreak/>
        <w:br/>
      </w:r>
      <w:r w:rsidR="00CA1A7B" w:rsidRPr="00874656">
        <w:rPr>
          <w:b/>
          <w:sz w:val="28"/>
        </w:rPr>
        <w:t>Vrijheid</w:t>
      </w:r>
    </w:p>
    <w:p w14:paraId="68A6F841" w14:textId="0244639B" w:rsidR="00874656" w:rsidRDefault="0047262B" w:rsidP="00F647FD">
      <w:pPr>
        <w:rPr>
          <w:i/>
        </w:rPr>
      </w:pPr>
      <w:r>
        <w:rPr>
          <w:i/>
        </w:rPr>
        <w:t xml:space="preserve">Opdracht na </w:t>
      </w:r>
      <w:r w:rsidR="00874656">
        <w:rPr>
          <w:i/>
        </w:rPr>
        <w:t>les 6.1:</w:t>
      </w:r>
    </w:p>
    <w:p w14:paraId="14ADE563" w14:textId="6CEA2BF3" w:rsidR="009F40C7" w:rsidRPr="009F40C7" w:rsidRDefault="009F40C7" w:rsidP="00F647FD">
      <w:r>
        <w:t xml:space="preserve">Je kunt werkblad 6.1 gebruiken om het kwadrant Vrijheid in te vullen. </w:t>
      </w:r>
    </w:p>
    <w:p w14:paraId="701C1B56" w14:textId="77777777" w:rsidR="00F3232C" w:rsidRDefault="00F3232C" w:rsidP="00F3232C">
      <w:pPr>
        <w:rPr>
          <w:i/>
        </w:rPr>
      </w:pPr>
      <w:r>
        <w:rPr>
          <w:i/>
        </w:rPr>
        <w:t xml:space="preserve">Ps. </w:t>
      </w:r>
      <w:hyperlink w:anchor="_Extra_begrippen_per" w:history="1">
        <w:r w:rsidRPr="00F3232C">
          <w:rPr>
            <w:rStyle w:val="Hyperlink"/>
            <w:i/>
          </w:rPr>
          <w:t>Onderaa</w:t>
        </w:r>
        <w:r w:rsidRPr="00F3232C">
          <w:rPr>
            <w:rStyle w:val="Hyperlink"/>
            <w:i/>
          </w:rPr>
          <w:t>n</w:t>
        </w:r>
        <w:r w:rsidRPr="00F3232C">
          <w:rPr>
            <w:rStyle w:val="Hyperlink"/>
            <w:i/>
          </w:rPr>
          <w:t xml:space="preserve"> dit document</w:t>
        </w:r>
      </w:hyperlink>
      <w:r>
        <w:rPr>
          <w:i/>
        </w:rPr>
        <w:t xml:space="preserve"> vind je nog extra aspecten waar je deze V ook aan kunt meten.</w:t>
      </w:r>
    </w:p>
    <w:p w14:paraId="30C1FF1E" w14:textId="6EA50236" w:rsidR="0015408E" w:rsidRDefault="0015408E" w:rsidP="00F647FD">
      <w:pPr>
        <w:rPr>
          <w:u w:val="single"/>
        </w:rPr>
      </w:pPr>
    </w:p>
    <w:p w14:paraId="4B52B20D" w14:textId="154E52B1" w:rsidR="009F40C7" w:rsidRDefault="009F40C7" w:rsidP="00F647FD">
      <w:r>
        <w:t>Je krijgt nu nog een extra opdracht van ons, want de hele analyse is ingevuld. Dat maakt dat het tijd is om te reflecteren. De volgende vragen kunnen daarbij helpen:</w:t>
      </w:r>
    </w:p>
    <w:p w14:paraId="78C6FE3B" w14:textId="50B33A16" w:rsidR="009F40C7" w:rsidRDefault="009F40C7" w:rsidP="009F40C7">
      <w:pPr>
        <w:pStyle w:val="Lijstalinea"/>
        <w:numPr>
          <w:ilvl w:val="0"/>
          <w:numId w:val="4"/>
        </w:numPr>
      </w:pPr>
      <w:r>
        <w:t>Welke positieve verbanden zie jij tussen de verschillende V’s?</w:t>
      </w:r>
    </w:p>
    <w:p w14:paraId="06C835BD" w14:textId="341C0004" w:rsidR="009F40C7" w:rsidRDefault="009F40C7" w:rsidP="009F40C7">
      <w:pPr>
        <w:pStyle w:val="Lijstalinea"/>
      </w:pPr>
      <w:r>
        <w:rPr>
          <w:i/>
        </w:rPr>
        <w:t xml:space="preserve">Even een voorbeeld: </w:t>
      </w:r>
      <w:r>
        <w:t xml:space="preserve">Stel je ervaart </w:t>
      </w:r>
      <w:r w:rsidRPr="009F40C7">
        <w:rPr>
          <w:u w:val="single"/>
        </w:rPr>
        <w:t>ontspanning</w:t>
      </w:r>
      <w:r>
        <w:t xml:space="preserve"> in de relatie (dit staat onder Vrijheid), dan kan het zo zijn dat dit verband heeft met het feit dat </w:t>
      </w:r>
      <w:r w:rsidRPr="009F40C7">
        <w:rPr>
          <w:u w:val="single"/>
        </w:rPr>
        <w:t>jij jezelf kunt zijn</w:t>
      </w:r>
      <w:r>
        <w:t xml:space="preserve"> (autonomie in Verbinding) en de manier waarop jullie </w:t>
      </w:r>
      <w:r w:rsidRPr="009F40C7">
        <w:rPr>
          <w:u w:val="single"/>
        </w:rPr>
        <w:t>kwetsbaar kunnen zijn</w:t>
      </w:r>
      <w:r>
        <w:t xml:space="preserve"> (Vertrouwen). </w:t>
      </w:r>
    </w:p>
    <w:p w14:paraId="31396C53" w14:textId="4D4A089A" w:rsidR="009F40C7" w:rsidRDefault="009F40C7" w:rsidP="009F40C7">
      <w:pPr>
        <w:pStyle w:val="Lijstalinea"/>
        <w:numPr>
          <w:ilvl w:val="0"/>
          <w:numId w:val="4"/>
        </w:numPr>
      </w:pPr>
      <w:r>
        <w:t xml:space="preserve">Welke verstoringen signaleer je? </w:t>
      </w:r>
      <w:r w:rsidR="00394BD9">
        <w:t>En bestaat er een verband met verstoringen in vorige kwadranten?</w:t>
      </w:r>
    </w:p>
    <w:p w14:paraId="2C38D184" w14:textId="7FD7FD9F" w:rsidR="00394BD9" w:rsidRDefault="00394BD9" w:rsidP="00394BD9">
      <w:pPr>
        <w:pStyle w:val="Lijstalinea"/>
      </w:pPr>
      <w:r>
        <w:rPr>
          <w:i/>
        </w:rPr>
        <w:t xml:space="preserve">Bijvoorbeeld: </w:t>
      </w:r>
      <w:r>
        <w:t xml:space="preserve">je constateert dat er </w:t>
      </w:r>
      <w:r>
        <w:rPr>
          <w:u w:val="single"/>
        </w:rPr>
        <w:t xml:space="preserve">te weinig </w:t>
      </w:r>
      <w:r w:rsidR="00675523">
        <w:rPr>
          <w:u w:val="single"/>
        </w:rPr>
        <w:t xml:space="preserve">echt </w:t>
      </w:r>
      <w:r>
        <w:rPr>
          <w:u w:val="single"/>
        </w:rPr>
        <w:t>contact is</w:t>
      </w:r>
      <w:r>
        <w:t xml:space="preserve"> (Verbinding). Dat is </w:t>
      </w:r>
      <w:r w:rsidRPr="00394BD9">
        <w:rPr>
          <w:b/>
        </w:rPr>
        <w:t xml:space="preserve">mogelijk </w:t>
      </w:r>
      <w:r>
        <w:t xml:space="preserve">ontstaan door </w:t>
      </w:r>
      <w:r>
        <w:rPr>
          <w:u w:val="single"/>
        </w:rPr>
        <w:t>te weinig openheid</w:t>
      </w:r>
      <w:r>
        <w:t xml:space="preserve"> (Vertrouwen) en </w:t>
      </w:r>
      <w:r>
        <w:rPr>
          <w:u w:val="single"/>
        </w:rPr>
        <w:t>onduidelijke verwachtingen</w:t>
      </w:r>
      <w:r>
        <w:t xml:space="preserve"> (Veiligheid). </w:t>
      </w:r>
    </w:p>
    <w:p w14:paraId="190BE5E6" w14:textId="48684B58" w:rsidR="00394BD9" w:rsidRDefault="00394BD9" w:rsidP="00394BD9"/>
    <w:p w14:paraId="648E4568" w14:textId="77777777" w:rsidR="00394BD9" w:rsidRDefault="00394BD9" w:rsidP="00394BD9">
      <w:r>
        <w:t xml:space="preserve">Als je dit voor jezelf in beeld hebt gebracht kan je voorzichtige conclusies trekken over waar iets ontstaan is. Daardoor weet je dan ook waar je moet beginnen. </w:t>
      </w:r>
    </w:p>
    <w:p w14:paraId="641F4A01" w14:textId="5FEE376A" w:rsidR="00394BD9" w:rsidRDefault="00394BD9" w:rsidP="00394BD9">
      <w:r>
        <w:rPr>
          <w:i/>
        </w:rPr>
        <w:t xml:space="preserve">In het voorbeeld van hierboven: </w:t>
      </w:r>
      <w:r>
        <w:t xml:space="preserve">verwachtingen helder krijgen en vervolgens meer openheid </w:t>
      </w:r>
      <w:r w:rsidR="00675523">
        <w:t xml:space="preserve">creëren. Als dit verband goed gelegd is zal je gaan zien dat het vliegwiel in beweging komt en het echte contact toeneemt. </w:t>
      </w:r>
      <w:r>
        <w:t xml:space="preserve"> </w:t>
      </w:r>
    </w:p>
    <w:p w14:paraId="50D0CE20" w14:textId="75807BB0" w:rsidR="00A963E4" w:rsidRDefault="00A963E4" w:rsidP="00394BD9"/>
    <w:p w14:paraId="5D15F583" w14:textId="2E78960E" w:rsidR="00A963E4" w:rsidRDefault="00A963E4" w:rsidP="00394BD9"/>
    <w:p w14:paraId="63216D67" w14:textId="1DC31F11" w:rsidR="00A963E4" w:rsidRDefault="009818E7" w:rsidP="00394BD9">
      <w:pPr>
        <w:rPr>
          <w:i/>
        </w:rPr>
      </w:pPr>
      <w:r>
        <w:rPr>
          <w:i/>
        </w:rPr>
        <w:t xml:space="preserve">Het kan zijn dat je de analyse hebt ingevuld, maar dat je </w:t>
      </w:r>
      <w:r w:rsidR="00024387">
        <w:rPr>
          <w:i/>
        </w:rPr>
        <w:t>het onderlinge verband niet meteen scherp krijgt</w:t>
      </w:r>
      <w:r>
        <w:rPr>
          <w:i/>
        </w:rPr>
        <w:t xml:space="preserve">. Je voelt dat er iets in je relatie niet klopt, maar als je naar de analyse kijkt lijkt er wel veel te kloppen. Je bent open, je bent kwetsbaar, je ziet de ander en toch.. Het kan helpen om samen met een coach hier verder op in te gaan. We willen je daarom wijzen op de </w:t>
      </w:r>
      <w:r w:rsidR="00024387">
        <w:rPr>
          <w:i/>
        </w:rPr>
        <w:t>mogelijkheid om persoonlijke begeleiding te ontvangen.</w:t>
      </w:r>
      <w:r w:rsidR="00F332EE">
        <w:rPr>
          <w:i/>
        </w:rPr>
        <w:t xml:space="preserve"> </w:t>
      </w:r>
      <w:r>
        <w:rPr>
          <w:i/>
        </w:rPr>
        <w:t xml:space="preserve">Voor meer informatie kan je op de </w:t>
      </w:r>
      <w:hyperlink r:id="rId8" w:history="1">
        <w:r w:rsidRPr="009818E7">
          <w:rPr>
            <w:rStyle w:val="Hyperlink"/>
            <w:i/>
          </w:rPr>
          <w:t>we</w:t>
        </w:r>
        <w:r w:rsidRPr="009818E7">
          <w:rPr>
            <w:rStyle w:val="Hyperlink"/>
            <w:i/>
          </w:rPr>
          <w:t>b</w:t>
        </w:r>
        <w:bookmarkStart w:id="0" w:name="_GoBack"/>
        <w:bookmarkEnd w:id="0"/>
        <w:r w:rsidRPr="009818E7">
          <w:rPr>
            <w:rStyle w:val="Hyperlink"/>
            <w:i/>
          </w:rPr>
          <w:t>s</w:t>
        </w:r>
        <w:r w:rsidRPr="009818E7">
          <w:rPr>
            <w:rStyle w:val="Hyperlink"/>
            <w:i/>
          </w:rPr>
          <w:t>i</w:t>
        </w:r>
        <w:r w:rsidRPr="009818E7">
          <w:rPr>
            <w:rStyle w:val="Hyperlink"/>
            <w:i/>
          </w:rPr>
          <w:t>te</w:t>
        </w:r>
      </w:hyperlink>
      <w:r>
        <w:rPr>
          <w:i/>
        </w:rPr>
        <w:t xml:space="preserve"> terecht of een mail sturen naar </w:t>
      </w:r>
      <w:hyperlink r:id="rId9" w:history="1">
        <w:r w:rsidRPr="00344DEC">
          <w:rPr>
            <w:rStyle w:val="Hyperlink"/>
            <w:i/>
          </w:rPr>
          <w:t>info@vivento.nl</w:t>
        </w:r>
      </w:hyperlink>
      <w:r>
        <w:rPr>
          <w:i/>
        </w:rPr>
        <w:t xml:space="preserve">. </w:t>
      </w:r>
    </w:p>
    <w:p w14:paraId="1C37B6E4" w14:textId="77777777" w:rsidR="009818E7" w:rsidRPr="00A963E4" w:rsidRDefault="009818E7" w:rsidP="00394BD9">
      <w:pPr>
        <w:rPr>
          <w:i/>
        </w:rPr>
      </w:pPr>
    </w:p>
    <w:p w14:paraId="7EF68A3F" w14:textId="77777777" w:rsidR="009F40C7" w:rsidRPr="009F40C7" w:rsidRDefault="009F40C7" w:rsidP="009F40C7">
      <w:pPr>
        <w:pStyle w:val="Lijstalinea"/>
      </w:pPr>
    </w:p>
    <w:p w14:paraId="34FE6479" w14:textId="7B3EBC12" w:rsidR="005D0FE5" w:rsidRPr="005D0FE5" w:rsidRDefault="005D0FE5" w:rsidP="00F647FD">
      <w:r>
        <w:br w:type="column"/>
      </w:r>
    </w:p>
    <w:tbl>
      <w:tblPr>
        <w:tblStyle w:val="Tabelraster"/>
        <w:tblW w:w="0" w:type="auto"/>
        <w:tblLook w:val="04A0" w:firstRow="1" w:lastRow="0" w:firstColumn="1" w:lastColumn="0" w:noHBand="0" w:noVBand="1"/>
      </w:tblPr>
      <w:tblGrid>
        <w:gridCol w:w="4648"/>
        <w:gridCol w:w="4648"/>
      </w:tblGrid>
      <w:tr w:rsidR="005D0FE5" w:rsidRPr="00814128" w14:paraId="53EE1019" w14:textId="77777777" w:rsidTr="000F67BF">
        <w:tc>
          <w:tcPr>
            <w:tcW w:w="4648" w:type="dxa"/>
            <w:tcBorders>
              <w:top w:val="single" w:sz="24" w:space="0" w:color="FFFFFF" w:themeColor="background1"/>
              <w:left w:val="single" w:sz="24" w:space="0" w:color="FFFFFF" w:themeColor="background1"/>
              <w:bottom w:val="single" w:sz="24" w:space="0" w:color="4472C4" w:themeColor="accent1"/>
              <w:right w:val="single" w:sz="24" w:space="0" w:color="4472C4" w:themeColor="accent1"/>
            </w:tcBorders>
          </w:tcPr>
          <w:p w14:paraId="1E613367" w14:textId="77777777" w:rsidR="005D0FE5" w:rsidRPr="00814128" w:rsidRDefault="005D0FE5" w:rsidP="000F67BF">
            <w:pPr>
              <w:jc w:val="center"/>
              <w:rPr>
                <w:b/>
                <w:color w:val="4472C4" w:themeColor="accent1"/>
                <w:sz w:val="28"/>
                <w:szCs w:val="28"/>
              </w:rPr>
            </w:pPr>
            <w:r w:rsidRPr="00814128">
              <w:rPr>
                <w:b/>
                <w:color w:val="4472C4" w:themeColor="accent1"/>
                <w:sz w:val="28"/>
                <w:szCs w:val="28"/>
              </w:rPr>
              <w:t>Verbinding</w:t>
            </w:r>
          </w:p>
          <w:p w14:paraId="11FDA7CD" w14:textId="77777777" w:rsidR="005D0FE5" w:rsidRDefault="005D0FE5" w:rsidP="000F67BF">
            <w:pPr>
              <w:rPr>
                <w:b/>
                <w:color w:val="000000" w:themeColor="text1"/>
              </w:rPr>
            </w:pPr>
            <w:r>
              <w:rPr>
                <w:b/>
                <w:color w:val="000000" w:themeColor="text1"/>
              </w:rPr>
              <w:t>Positief</w:t>
            </w:r>
          </w:p>
          <w:p w14:paraId="4B1B0B7C" w14:textId="77777777" w:rsidR="005D0FE5" w:rsidRDefault="005D0FE5" w:rsidP="000F67BF">
            <w:pPr>
              <w:rPr>
                <w:color w:val="000000" w:themeColor="text1"/>
              </w:rPr>
            </w:pPr>
            <w:r>
              <w:rPr>
                <w:color w:val="000000" w:themeColor="text1"/>
              </w:rPr>
              <w:t xml:space="preserve">+ </w:t>
            </w:r>
          </w:p>
          <w:p w14:paraId="67946DBC" w14:textId="77777777" w:rsidR="005D0FE5" w:rsidRDefault="005D0FE5" w:rsidP="000F67BF">
            <w:pPr>
              <w:rPr>
                <w:color w:val="000000" w:themeColor="text1"/>
              </w:rPr>
            </w:pPr>
            <w:r>
              <w:rPr>
                <w:color w:val="000000" w:themeColor="text1"/>
              </w:rPr>
              <w:t>+</w:t>
            </w:r>
          </w:p>
          <w:p w14:paraId="4442AF65" w14:textId="77777777" w:rsidR="005D0FE5" w:rsidRDefault="005D0FE5" w:rsidP="000F67BF">
            <w:pPr>
              <w:rPr>
                <w:color w:val="000000" w:themeColor="text1"/>
              </w:rPr>
            </w:pPr>
            <w:r>
              <w:rPr>
                <w:color w:val="000000" w:themeColor="text1"/>
              </w:rPr>
              <w:t xml:space="preserve">+ </w:t>
            </w:r>
          </w:p>
          <w:p w14:paraId="4D4F9753" w14:textId="77777777" w:rsidR="005D0FE5" w:rsidRDefault="005D0FE5" w:rsidP="000F67BF">
            <w:pPr>
              <w:rPr>
                <w:color w:val="000000" w:themeColor="text1"/>
              </w:rPr>
            </w:pPr>
          </w:p>
          <w:p w14:paraId="016D18A2" w14:textId="77777777" w:rsidR="005D0FE5" w:rsidRDefault="005D0FE5" w:rsidP="000F67BF">
            <w:pPr>
              <w:rPr>
                <w:color w:val="000000" w:themeColor="text1"/>
              </w:rPr>
            </w:pPr>
          </w:p>
          <w:p w14:paraId="5156AB49" w14:textId="77777777" w:rsidR="005D0FE5" w:rsidRDefault="005D0FE5" w:rsidP="000F67BF">
            <w:pPr>
              <w:rPr>
                <w:color w:val="000000" w:themeColor="text1"/>
              </w:rPr>
            </w:pPr>
          </w:p>
          <w:p w14:paraId="04F5DE59" w14:textId="77777777" w:rsidR="005D0FE5" w:rsidRDefault="005D0FE5" w:rsidP="000F67BF">
            <w:pPr>
              <w:rPr>
                <w:color w:val="000000" w:themeColor="text1"/>
              </w:rPr>
            </w:pPr>
          </w:p>
          <w:p w14:paraId="675FBE91" w14:textId="77777777" w:rsidR="005D0FE5" w:rsidRDefault="005D0FE5" w:rsidP="000F67BF">
            <w:pPr>
              <w:rPr>
                <w:b/>
                <w:color w:val="000000" w:themeColor="text1"/>
              </w:rPr>
            </w:pPr>
            <w:r>
              <w:rPr>
                <w:b/>
                <w:color w:val="000000" w:themeColor="text1"/>
              </w:rPr>
              <w:t>Aandachtspunt</w:t>
            </w:r>
          </w:p>
          <w:p w14:paraId="5F1EB064" w14:textId="77777777" w:rsidR="005D0FE5" w:rsidRDefault="005D0FE5" w:rsidP="000F67BF">
            <w:pPr>
              <w:rPr>
                <w:color w:val="000000" w:themeColor="text1"/>
              </w:rPr>
            </w:pPr>
            <w:r>
              <w:rPr>
                <w:color w:val="000000" w:themeColor="text1"/>
              </w:rPr>
              <w:t xml:space="preserve">! </w:t>
            </w:r>
          </w:p>
          <w:p w14:paraId="3761E5DD" w14:textId="77777777" w:rsidR="005D0FE5" w:rsidRDefault="005D0FE5" w:rsidP="000F67BF">
            <w:pPr>
              <w:rPr>
                <w:color w:val="000000" w:themeColor="text1"/>
              </w:rPr>
            </w:pPr>
            <w:r>
              <w:rPr>
                <w:color w:val="000000" w:themeColor="text1"/>
              </w:rPr>
              <w:t>!</w:t>
            </w:r>
          </w:p>
          <w:p w14:paraId="41BC1A97" w14:textId="77777777" w:rsidR="005D0FE5" w:rsidRPr="00814128" w:rsidRDefault="005D0FE5" w:rsidP="000F67BF">
            <w:pPr>
              <w:rPr>
                <w:color w:val="000000" w:themeColor="text1"/>
              </w:rPr>
            </w:pPr>
            <w:r>
              <w:rPr>
                <w:color w:val="000000" w:themeColor="text1"/>
              </w:rPr>
              <w:t>!</w:t>
            </w:r>
          </w:p>
          <w:p w14:paraId="6854DB62" w14:textId="77777777" w:rsidR="005D0FE5" w:rsidRDefault="005D0FE5" w:rsidP="000F67BF">
            <w:pPr>
              <w:rPr>
                <w:b/>
                <w:color w:val="FF0000"/>
              </w:rPr>
            </w:pPr>
          </w:p>
          <w:p w14:paraId="1A713836" w14:textId="77777777" w:rsidR="005D0FE5" w:rsidRDefault="005D0FE5" w:rsidP="000F67BF">
            <w:pPr>
              <w:rPr>
                <w:b/>
                <w:color w:val="FF0000"/>
              </w:rPr>
            </w:pPr>
          </w:p>
          <w:p w14:paraId="048641E4" w14:textId="77777777" w:rsidR="005D0FE5" w:rsidRDefault="005D0FE5" w:rsidP="000F67BF">
            <w:pPr>
              <w:rPr>
                <w:b/>
                <w:color w:val="FF0000"/>
              </w:rPr>
            </w:pPr>
          </w:p>
          <w:p w14:paraId="2D9A8C3D" w14:textId="77777777" w:rsidR="005D0FE5" w:rsidRDefault="005D0FE5" w:rsidP="000F67BF">
            <w:pPr>
              <w:rPr>
                <w:b/>
                <w:color w:val="FF0000"/>
              </w:rPr>
            </w:pPr>
          </w:p>
          <w:p w14:paraId="1D02D3C8" w14:textId="77777777" w:rsidR="005D0FE5" w:rsidRDefault="005D0FE5" w:rsidP="000F67BF">
            <w:pPr>
              <w:rPr>
                <w:b/>
                <w:color w:val="FF0000"/>
              </w:rPr>
            </w:pPr>
          </w:p>
          <w:p w14:paraId="10836E69" w14:textId="77777777" w:rsidR="005D0FE5" w:rsidRDefault="005D0FE5" w:rsidP="000F67BF">
            <w:pPr>
              <w:rPr>
                <w:b/>
                <w:color w:val="FF0000"/>
              </w:rPr>
            </w:pPr>
          </w:p>
          <w:p w14:paraId="1D2F61F4" w14:textId="77777777" w:rsidR="005D0FE5" w:rsidRDefault="005D0FE5" w:rsidP="000F67BF">
            <w:pPr>
              <w:rPr>
                <w:b/>
                <w:color w:val="FF0000"/>
              </w:rPr>
            </w:pPr>
          </w:p>
        </w:tc>
        <w:tc>
          <w:tcPr>
            <w:tcW w:w="4648" w:type="dxa"/>
            <w:tcBorders>
              <w:top w:val="single" w:sz="24" w:space="0" w:color="FFFFFF" w:themeColor="background1"/>
              <w:left w:val="single" w:sz="24" w:space="0" w:color="4472C4" w:themeColor="accent1"/>
              <w:bottom w:val="single" w:sz="24" w:space="0" w:color="4472C4" w:themeColor="accent1"/>
              <w:right w:val="single" w:sz="24" w:space="0" w:color="FFFFFF" w:themeColor="background1"/>
            </w:tcBorders>
          </w:tcPr>
          <w:p w14:paraId="3DCD7CC5" w14:textId="77777777" w:rsidR="005D0FE5" w:rsidRDefault="005D0FE5" w:rsidP="000F67BF">
            <w:pPr>
              <w:jc w:val="center"/>
              <w:rPr>
                <w:b/>
                <w:color w:val="4472C4" w:themeColor="accent1"/>
                <w:sz w:val="28"/>
                <w:szCs w:val="28"/>
              </w:rPr>
            </w:pPr>
            <w:r w:rsidRPr="00814128">
              <w:rPr>
                <w:b/>
                <w:color w:val="4472C4" w:themeColor="accent1"/>
                <w:sz w:val="28"/>
                <w:szCs w:val="28"/>
              </w:rPr>
              <w:t>Vertrouwen</w:t>
            </w:r>
          </w:p>
          <w:p w14:paraId="0F387513" w14:textId="77777777" w:rsidR="005D0FE5" w:rsidRDefault="005D0FE5" w:rsidP="000F67BF">
            <w:pPr>
              <w:rPr>
                <w:b/>
                <w:color w:val="000000" w:themeColor="text1"/>
              </w:rPr>
            </w:pPr>
            <w:r>
              <w:rPr>
                <w:b/>
                <w:color w:val="000000" w:themeColor="text1"/>
              </w:rPr>
              <w:t>Positief</w:t>
            </w:r>
          </w:p>
          <w:p w14:paraId="03F015C6" w14:textId="77777777" w:rsidR="005D0FE5" w:rsidRDefault="005D0FE5" w:rsidP="000F67BF">
            <w:pPr>
              <w:rPr>
                <w:color w:val="000000" w:themeColor="text1"/>
              </w:rPr>
            </w:pPr>
            <w:r>
              <w:rPr>
                <w:color w:val="000000" w:themeColor="text1"/>
              </w:rPr>
              <w:t xml:space="preserve">+ </w:t>
            </w:r>
          </w:p>
          <w:p w14:paraId="2C80056D" w14:textId="77777777" w:rsidR="005D0FE5" w:rsidRDefault="005D0FE5" w:rsidP="000F67BF">
            <w:pPr>
              <w:rPr>
                <w:color w:val="000000" w:themeColor="text1"/>
              </w:rPr>
            </w:pPr>
            <w:r>
              <w:rPr>
                <w:color w:val="000000" w:themeColor="text1"/>
              </w:rPr>
              <w:t>+</w:t>
            </w:r>
          </w:p>
          <w:p w14:paraId="465CFECA" w14:textId="77777777" w:rsidR="005D0FE5" w:rsidRDefault="005D0FE5" w:rsidP="000F67BF">
            <w:pPr>
              <w:rPr>
                <w:color w:val="000000" w:themeColor="text1"/>
              </w:rPr>
            </w:pPr>
            <w:r>
              <w:rPr>
                <w:color w:val="000000" w:themeColor="text1"/>
              </w:rPr>
              <w:t xml:space="preserve">+ </w:t>
            </w:r>
          </w:p>
          <w:p w14:paraId="78A75D34" w14:textId="77777777" w:rsidR="005D0FE5" w:rsidRDefault="005D0FE5" w:rsidP="000F67BF">
            <w:pPr>
              <w:rPr>
                <w:color w:val="000000" w:themeColor="text1"/>
              </w:rPr>
            </w:pPr>
          </w:p>
          <w:p w14:paraId="47AF7B37" w14:textId="77777777" w:rsidR="005D0FE5" w:rsidRDefault="005D0FE5" w:rsidP="000F67BF">
            <w:pPr>
              <w:rPr>
                <w:color w:val="000000" w:themeColor="text1"/>
              </w:rPr>
            </w:pPr>
          </w:p>
          <w:p w14:paraId="3216D967" w14:textId="77777777" w:rsidR="005D0FE5" w:rsidRDefault="005D0FE5" w:rsidP="000F67BF">
            <w:pPr>
              <w:rPr>
                <w:color w:val="000000" w:themeColor="text1"/>
              </w:rPr>
            </w:pPr>
          </w:p>
          <w:p w14:paraId="319F17E4" w14:textId="77777777" w:rsidR="005D0FE5" w:rsidRDefault="005D0FE5" w:rsidP="000F67BF">
            <w:pPr>
              <w:rPr>
                <w:color w:val="000000" w:themeColor="text1"/>
              </w:rPr>
            </w:pPr>
          </w:p>
          <w:p w14:paraId="3F6446A4" w14:textId="77777777" w:rsidR="005D0FE5" w:rsidRDefault="005D0FE5" w:rsidP="000F67BF">
            <w:pPr>
              <w:rPr>
                <w:b/>
                <w:color w:val="000000" w:themeColor="text1"/>
              </w:rPr>
            </w:pPr>
            <w:r>
              <w:rPr>
                <w:b/>
                <w:color w:val="000000" w:themeColor="text1"/>
              </w:rPr>
              <w:t>Aandachtspunt</w:t>
            </w:r>
          </w:p>
          <w:p w14:paraId="04F6DFFE" w14:textId="77777777" w:rsidR="005D0FE5" w:rsidRDefault="005D0FE5" w:rsidP="000F67BF">
            <w:pPr>
              <w:rPr>
                <w:color w:val="000000" w:themeColor="text1"/>
              </w:rPr>
            </w:pPr>
            <w:r>
              <w:rPr>
                <w:color w:val="000000" w:themeColor="text1"/>
              </w:rPr>
              <w:t xml:space="preserve">! </w:t>
            </w:r>
          </w:p>
          <w:p w14:paraId="0DFBC1A8" w14:textId="77777777" w:rsidR="005D0FE5" w:rsidRDefault="005D0FE5" w:rsidP="000F67BF">
            <w:pPr>
              <w:rPr>
                <w:color w:val="000000" w:themeColor="text1"/>
              </w:rPr>
            </w:pPr>
            <w:r>
              <w:rPr>
                <w:color w:val="000000" w:themeColor="text1"/>
              </w:rPr>
              <w:t>!</w:t>
            </w:r>
          </w:p>
          <w:p w14:paraId="0E410E38" w14:textId="77777777" w:rsidR="005D0FE5" w:rsidRDefault="005D0FE5" w:rsidP="000F67BF">
            <w:pPr>
              <w:rPr>
                <w:color w:val="000000" w:themeColor="text1"/>
              </w:rPr>
            </w:pPr>
            <w:r>
              <w:rPr>
                <w:color w:val="000000" w:themeColor="text1"/>
              </w:rPr>
              <w:t>!</w:t>
            </w:r>
          </w:p>
          <w:p w14:paraId="70CB390E" w14:textId="77777777" w:rsidR="0047262B" w:rsidRDefault="0047262B" w:rsidP="000F67BF">
            <w:pPr>
              <w:rPr>
                <w:color w:val="000000" w:themeColor="text1"/>
              </w:rPr>
            </w:pPr>
          </w:p>
          <w:p w14:paraId="3F58CF90" w14:textId="77777777" w:rsidR="0047262B" w:rsidRDefault="0047262B" w:rsidP="000F67BF">
            <w:pPr>
              <w:rPr>
                <w:color w:val="000000" w:themeColor="text1"/>
              </w:rPr>
            </w:pPr>
          </w:p>
          <w:p w14:paraId="4D1F9C5B" w14:textId="77777777" w:rsidR="0047262B" w:rsidRDefault="0047262B" w:rsidP="000F67BF">
            <w:pPr>
              <w:rPr>
                <w:color w:val="000000" w:themeColor="text1"/>
              </w:rPr>
            </w:pPr>
          </w:p>
          <w:p w14:paraId="50BE2F1E" w14:textId="77777777" w:rsidR="0047262B" w:rsidRDefault="0047262B" w:rsidP="000F67BF">
            <w:pPr>
              <w:rPr>
                <w:color w:val="000000" w:themeColor="text1"/>
              </w:rPr>
            </w:pPr>
          </w:p>
          <w:p w14:paraId="2B22667E" w14:textId="77777777" w:rsidR="0047262B" w:rsidRDefault="0047262B" w:rsidP="000F67BF">
            <w:pPr>
              <w:rPr>
                <w:color w:val="000000" w:themeColor="text1"/>
              </w:rPr>
            </w:pPr>
          </w:p>
          <w:p w14:paraId="61C2CC62" w14:textId="77777777" w:rsidR="0047262B" w:rsidRDefault="0047262B" w:rsidP="000F67BF">
            <w:pPr>
              <w:rPr>
                <w:color w:val="000000" w:themeColor="text1"/>
              </w:rPr>
            </w:pPr>
          </w:p>
          <w:p w14:paraId="0927B8ED" w14:textId="77777777" w:rsidR="0047262B" w:rsidRPr="00814128" w:rsidRDefault="0047262B" w:rsidP="000F67BF">
            <w:pPr>
              <w:rPr>
                <w:color w:val="000000" w:themeColor="text1"/>
              </w:rPr>
            </w:pPr>
          </w:p>
        </w:tc>
      </w:tr>
      <w:tr w:rsidR="005D0FE5" w:rsidRPr="00814128" w14:paraId="7ED83386" w14:textId="77777777" w:rsidTr="000F67BF">
        <w:tc>
          <w:tcPr>
            <w:tcW w:w="9296" w:type="dxa"/>
            <w:gridSpan w:val="2"/>
            <w:tcBorders>
              <w:top w:val="single" w:sz="24" w:space="0" w:color="FFFFFF" w:themeColor="background1"/>
              <w:left w:val="single" w:sz="24" w:space="0" w:color="FFFFFF" w:themeColor="background1"/>
              <w:bottom w:val="single" w:sz="24" w:space="0" w:color="4472C4" w:themeColor="accent1"/>
              <w:right w:val="single" w:sz="24" w:space="0" w:color="FFFFFF" w:themeColor="background1"/>
            </w:tcBorders>
          </w:tcPr>
          <w:p w14:paraId="6EEC6B2B" w14:textId="77777777" w:rsidR="005D0FE5" w:rsidRPr="00814128" w:rsidRDefault="005D0FE5" w:rsidP="000F67BF">
            <w:pPr>
              <w:jc w:val="center"/>
              <w:rPr>
                <w:b/>
                <w:color w:val="4472C4" w:themeColor="accent1"/>
                <w:sz w:val="28"/>
                <w:szCs w:val="28"/>
              </w:rPr>
            </w:pPr>
            <w:r w:rsidRPr="00814128">
              <w:rPr>
                <w:b/>
                <w:color w:val="1F3864" w:themeColor="accent1" w:themeShade="80"/>
                <w:sz w:val="28"/>
                <w:szCs w:val="28"/>
              </w:rPr>
              <w:t>Naam persoon A</w:t>
            </w:r>
          </w:p>
        </w:tc>
      </w:tr>
      <w:tr w:rsidR="005D0FE5" w:rsidRPr="00814128" w14:paraId="2F4D6473" w14:textId="77777777" w:rsidTr="000F67BF">
        <w:tc>
          <w:tcPr>
            <w:tcW w:w="4648" w:type="dxa"/>
            <w:tcBorders>
              <w:top w:val="single" w:sz="24" w:space="0" w:color="4472C4" w:themeColor="accent1"/>
              <w:left w:val="single" w:sz="24" w:space="0" w:color="FFFFFF" w:themeColor="background1"/>
              <w:bottom w:val="single" w:sz="24" w:space="0" w:color="FFFFFF"/>
              <w:right w:val="single" w:sz="24" w:space="0" w:color="4472C4" w:themeColor="accent1"/>
            </w:tcBorders>
          </w:tcPr>
          <w:p w14:paraId="473D92E4" w14:textId="77777777" w:rsidR="005D0FE5" w:rsidRPr="00814128" w:rsidRDefault="005D0FE5" w:rsidP="000F67BF">
            <w:pPr>
              <w:jc w:val="center"/>
              <w:rPr>
                <w:b/>
                <w:color w:val="4472C4" w:themeColor="accent1"/>
                <w:sz w:val="28"/>
                <w:szCs w:val="28"/>
              </w:rPr>
            </w:pPr>
            <w:r w:rsidRPr="00814128">
              <w:rPr>
                <w:b/>
                <w:color w:val="4472C4" w:themeColor="accent1"/>
                <w:sz w:val="28"/>
                <w:szCs w:val="28"/>
              </w:rPr>
              <w:t>Vrijheid</w:t>
            </w:r>
          </w:p>
          <w:p w14:paraId="20390E5F" w14:textId="77777777" w:rsidR="005D0FE5" w:rsidRDefault="005D0FE5" w:rsidP="000F67BF">
            <w:pPr>
              <w:rPr>
                <w:b/>
                <w:color w:val="000000" w:themeColor="text1"/>
              </w:rPr>
            </w:pPr>
            <w:r>
              <w:rPr>
                <w:b/>
                <w:color w:val="000000" w:themeColor="text1"/>
              </w:rPr>
              <w:t>Positief</w:t>
            </w:r>
          </w:p>
          <w:p w14:paraId="47E9084F" w14:textId="77777777" w:rsidR="005D0FE5" w:rsidRDefault="005D0FE5" w:rsidP="000F67BF">
            <w:pPr>
              <w:rPr>
                <w:color w:val="000000" w:themeColor="text1"/>
              </w:rPr>
            </w:pPr>
            <w:r>
              <w:rPr>
                <w:color w:val="000000" w:themeColor="text1"/>
              </w:rPr>
              <w:t xml:space="preserve">+ </w:t>
            </w:r>
          </w:p>
          <w:p w14:paraId="51F0A892" w14:textId="77777777" w:rsidR="005D0FE5" w:rsidRDefault="005D0FE5" w:rsidP="000F67BF">
            <w:pPr>
              <w:rPr>
                <w:color w:val="000000" w:themeColor="text1"/>
              </w:rPr>
            </w:pPr>
            <w:r>
              <w:rPr>
                <w:color w:val="000000" w:themeColor="text1"/>
              </w:rPr>
              <w:t>+</w:t>
            </w:r>
          </w:p>
          <w:p w14:paraId="187FDC22" w14:textId="77777777" w:rsidR="005D0FE5" w:rsidRDefault="005D0FE5" w:rsidP="000F67BF">
            <w:pPr>
              <w:rPr>
                <w:color w:val="000000" w:themeColor="text1"/>
              </w:rPr>
            </w:pPr>
            <w:r>
              <w:rPr>
                <w:color w:val="000000" w:themeColor="text1"/>
              </w:rPr>
              <w:t xml:space="preserve">+ </w:t>
            </w:r>
          </w:p>
          <w:p w14:paraId="7C2CB7D3" w14:textId="77777777" w:rsidR="005D0FE5" w:rsidRDefault="005D0FE5" w:rsidP="000F67BF">
            <w:pPr>
              <w:rPr>
                <w:color w:val="000000" w:themeColor="text1"/>
              </w:rPr>
            </w:pPr>
          </w:p>
          <w:p w14:paraId="5A9511B0" w14:textId="77777777" w:rsidR="005D0FE5" w:rsidRDefault="005D0FE5" w:rsidP="000F67BF">
            <w:pPr>
              <w:rPr>
                <w:color w:val="000000" w:themeColor="text1"/>
              </w:rPr>
            </w:pPr>
          </w:p>
          <w:p w14:paraId="23D4667B" w14:textId="77777777" w:rsidR="005D0FE5" w:rsidRDefault="005D0FE5" w:rsidP="000F67BF">
            <w:pPr>
              <w:rPr>
                <w:color w:val="000000" w:themeColor="text1"/>
              </w:rPr>
            </w:pPr>
          </w:p>
          <w:p w14:paraId="266C327C" w14:textId="77777777" w:rsidR="005D0FE5" w:rsidRDefault="005D0FE5" w:rsidP="000F67BF">
            <w:pPr>
              <w:rPr>
                <w:color w:val="000000" w:themeColor="text1"/>
              </w:rPr>
            </w:pPr>
          </w:p>
          <w:p w14:paraId="1FD9828F" w14:textId="77777777" w:rsidR="005D0FE5" w:rsidRDefault="005D0FE5" w:rsidP="000F67BF">
            <w:pPr>
              <w:rPr>
                <w:b/>
                <w:color w:val="000000" w:themeColor="text1"/>
              </w:rPr>
            </w:pPr>
            <w:r>
              <w:rPr>
                <w:b/>
                <w:color w:val="000000" w:themeColor="text1"/>
              </w:rPr>
              <w:t>Aandachtspunt</w:t>
            </w:r>
          </w:p>
          <w:p w14:paraId="767274AC" w14:textId="77777777" w:rsidR="005D0FE5" w:rsidRDefault="005D0FE5" w:rsidP="000F67BF">
            <w:pPr>
              <w:rPr>
                <w:color w:val="000000" w:themeColor="text1"/>
              </w:rPr>
            </w:pPr>
            <w:r>
              <w:rPr>
                <w:color w:val="000000" w:themeColor="text1"/>
              </w:rPr>
              <w:t xml:space="preserve">! </w:t>
            </w:r>
          </w:p>
          <w:p w14:paraId="1FF2EAB0" w14:textId="77777777" w:rsidR="005D0FE5" w:rsidRDefault="005D0FE5" w:rsidP="000F67BF">
            <w:pPr>
              <w:rPr>
                <w:color w:val="000000" w:themeColor="text1"/>
              </w:rPr>
            </w:pPr>
            <w:r>
              <w:rPr>
                <w:color w:val="000000" w:themeColor="text1"/>
              </w:rPr>
              <w:t>!</w:t>
            </w:r>
          </w:p>
          <w:p w14:paraId="452233AF" w14:textId="77777777" w:rsidR="005D0FE5" w:rsidRDefault="005D0FE5" w:rsidP="000F67BF">
            <w:pPr>
              <w:rPr>
                <w:b/>
                <w:color w:val="FF0000"/>
              </w:rPr>
            </w:pPr>
            <w:r>
              <w:rPr>
                <w:color w:val="000000" w:themeColor="text1"/>
              </w:rPr>
              <w:t>!</w:t>
            </w:r>
          </w:p>
          <w:p w14:paraId="4C25A0EE" w14:textId="77777777" w:rsidR="005D0FE5" w:rsidRDefault="005D0FE5" w:rsidP="000F67BF">
            <w:pPr>
              <w:rPr>
                <w:b/>
                <w:color w:val="FF0000"/>
              </w:rPr>
            </w:pPr>
          </w:p>
          <w:p w14:paraId="5A9BBAED" w14:textId="77777777" w:rsidR="005D0FE5" w:rsidRDefault="005D0FE5" w:rsidP="000F67BF">
            <w:pPr>
              <w:rPr>
                <w:b/>
                <w:color w:val="FF0000"/>
              </w:rPr>
            </w:pPr>
          </w:p>
          <w:p w14:paraId="235F0897" w14:textId="77777777" w:rsidR="005D0FE5" w:rsidRDefault="005D0FE5" w:rsidP="000F67BF">
            <w:pPr>
              <w:rPr>
                <w:b/>
                <w:color w:val="FF0000"/>
              </w:rPr>
            </w:pPr>
          </w:p>
          <w:p w14:paraId="0FD95150" w14:textId="77777777" w:rsidR="005D0FE5" w:rsidRDefault="005D0FE5" w:rsidP="000F67BF">
            <w:pPr>
              <w:rPr>
                <w:b/>
                <w:color w:val="FF0000"/>
              </w:rPr>
            </w:pPr>
          </w:p>
          <w:p w14:paraId="1F113658" w14:textId="77777777" w:rsidR="005D0FE5" w:rsidRDefault="005D0FE5" w:rsidP="000F67BF">
            <w:pPr>
              <w:rPr>
                <w:b/>
                <w:color w:val="FF0000"/>
              </w:rPr>
            </w:pPr>
          </w:p>
          <w:p w14:paraId="725E7DFF" w14:textId="77777777" w:rsidR="005D0FE5" w:rsidRDefault="005D0FE5" w:rsidP="000F67BF">
            <w:pPr>
              <w:rPr>
                <w:b/>
                <w:color w:val="FF0000"/>
              </w:rPr>
            </w:pPr>
          </w:p>
          <w:p w14:paraId="2E148A09" w14:textId="77777777" w:rsidR="005D0FE5" w:rsidRDefault="005D0FE5" w:rsidP="000F67BF">
            <w:pPr>
              <w:rPr>
                <w:b/>
                <w:color w:val="FF0000"/>
              </w:rPr>
            </w:pPr>
          </w:p>
        </w:tc>
        <w:tc>
          <w:tcPr>
            <w:tcW w:w="4648" w:type="dxa"/>
            <w:tcBorders>
              <w:top w:val="single" w:sz="24" w:space="0" w:color="4472C4" w:themeColor="accent1"/>
              <w:left w:val="single" w:sz="24" w:space="0" w:color="4472C4" w:themeColor="accent1"/>
              <w:bottom w:val="single" w:sz="24" w:space="0" w:color="FFFFFF"/>
              <w:right w:val="single" w:sz="24" w:space="0" w:color="FFFFFF" w:themeColor="background1"/>
            </w:tcBorders>
          </w:tcPr>
          <w:p w14:paraId="65005269" w14:textId="77777777" w:rsidR="005D0FE5" w:rsidRDefault="005D0FE5" w:rsidP="000F67BF">
            <w:pPr>
              <w:jc w:val="center"/>
              <w:rPr>
                <w:b/>
                <w:color w:val="4472C4" w:themeColor="accent1"/>
                <w:sz w:val="28"/>
                <w:szCs w:val="28"/>
              </w:rPr>
            </w:pPr>
            <w:r w:rsidRPr="00814128">
              <w:rPr>
                <w:b/>
                <w:color w:val="4472C4" w:themeColor="accent1"/>
                <w:sz w:val="28"/>
                <w:szCs w:val="28"/>
              </w:rPr>
              <w:t>Veiligheid</w:t>
            </w:r>
          </w:p>
          <w:p w14:paraId="58666980" w14:textId="77777777" w:rsidR="005D0FE5" w:rsidRDefault="005D0FE5" w:rsidP="000F67BF">
            <w:pPr>
              <w:rPr>
                <w:b/>
                <w:color w:val="000000" w:themeColor="text1"/>
              </w:rPr>
            </w:pPr>
            <w:r>
              <w:rPr>
                <w:b/>
                <w:color w:val="000000" w:themeColor="text1"/>
              </w:rPr>
              <w:t>Positief</w:t>
            </w:r>
          </w:p>
          <w:p w14:paraId="6BEA27CB" w14:textId="77777777" w:rsidR="005D0FE5" w:rsidRDefault="005D0FE5" w:rsidP="000F67BF">
            <w:pPr>
              <w:rPr>
                <w:color w:val="000000" w:themeColor="text1"/>
              </w:rPr>
            </w:pPr>
            <w:r>
              <w:rPr>
                <w:color w:val="000000" w:themeColor="text1"/>
              </w:rPr>
              <w:t xml:space="preserve">+ </w:t>
            </w:r>
          </w:p>
          <w:p w14:paraId="11057DDA" w14:textId="77777777" w:rsidR="005D0FE5" w:rsidRDefault="005D0FE5" w:rsidP="000F67BF">
            <w:pPr>
              <w:rPr>
                <w:color w:val="000000" w:themeColor="text1"/>
              </w:rPr>
            </w:pPr>
            <w:r>
              <w:rPr>
                <w:color w:val="000000" w:themeColor="text1"/>
              </w:rPr>
              <w:t>+</w:t>
            </w:r>
          </w:p>
          <w:p w14:paraId="1AB9C547" w14:textId="77777777" w:rsidR="0047262B" w:rsidRDefault="005D0FE5" w:rsidP="000F67BF">
            <w:pPr>
              <w:rPr>
                <w:color w:val="000000" w:themeColor="text1"/>
              </w:rPr>
            </w:pPr>
            <w:r>
              <w:rPr>
                <w:color w:val="000000" w:themeColor="text1"/>
              </w:rPr>
              <w:t xml:space="preserve">+ </w:t>
            </w:r>
          </w:p>
          <w:p w14:paraId="63D1E74B" w14:textId="77777777" w:rsidR="005D0FE5" w:rsidRDefault="005D0FE5" w:rsidP="000F67BF">
            <w:pPr>
              <w:rPr>
                <w:color w:val="000000" w:themeColor="text1"/>
              </w:rPr>
            </w:pPr>
          </w:p>
          <w:p w14:paraId="06A3126C" w14:textId="77777777" w:rsidR="005D0FE5" w:rsidRDefault="005D0FE5" w:rsidP="000F67BF">
            <w:pPr>
              <w:rPr>
                <w:color w:val="000000" w:themeColor="text1"/>
              </w:rPr>
            </w:pPr>
          </w:p>
          <w:p w14:paraId="39067B79" w14:textId="77777777" w:rsidR="005D0FE5" w:rsidRDefault="005D0FE5" w:rsidP="000F67BF">
            <w:pPr>
              <w:rPr>
                <w:color w:val="000000" w:themeColor="text1"/>
              </w:rPr>
            </w:pPr>
          </w:p>
          <w:p w14:paraId="48BB9A50" w14:textId="77777777" w:rsidR="005D0FE5" w:rsidRDefault="005D0FE5" w:rsidP="000F67BF">
            <w:pPr>
              <w:rPr>
                <w:color w:val="000000" w:themeColor="text1"/>
              </w:rPr>
            </w:pPr>
          </w:p>
          <w:p w14:paraId="601BC23B" w14:textId="77777777" w:rsidR="005D0FE5" w:rsidRDefault="005D0FE5" w:rsidP="000F67BF">
            <w:pPr>
              <w:rPr>
                <w:b/>
                <w:color w:val="000000" w:themeColor="text1"/>
              </w:rPr>
            </w:pPr>
            <w:r>
              <w:rPr>
                <w:b/>
                <w:color w:val="000000" w:themeColor="text1"/>
              </w:rPr>
              <w:t>Aandachtspunt</w:t>
            </w:r>
          </w:p>
          <w:p w14:paraId="23F7431A" w14:textId="77777777" w:rsidR="005D0FE5" w:rsidRDefault="005D0FE5" w:rsidP="000F67BF">
            <w:pPr>
              <w:rPr>
                <w:color w:val="000000" w:themeColor="text1"/>
              </w:rPr>
            </w:pPr>
            <w:r>
              <w:rPr>
                <w:color w:val="000000" w:themeColor="text1"/>
              </w:rPr>
              <w:t xml:space="preserve">! </w:t>
            </w:r>
          </w:p>
          <w:p w14:paraId="5FD604F9" w14:textId="77777777" w:rsidR="005D0FE5" w:rsidRDefault="005D0FE5" w:rsidP="000F67BF">
            <w:pPr>
              <w:rPr>
                <w:color w:val="000000" w:themeColor="text1"/>
              </w:rPr>
            </w:pPr>
            <w:r>
              <w:rPr>
                <w:color w:val="000000" w:themeColor="text1"/>
              </w:rPr>
              <w:t>!</w:t>
            </w:r>
          </w:p>
          <w:p w14:paraId="3089BE11" w14:textId="77777777" w:rsidR="005D0FE5" w:rsidRPr="00814128" w:rsidRDefault="005D0FE5" w:rsidP="000F67BF">
            <w:pPr>
              <w:rPr>
                <w:b/>
                <w:color w:val="FF0000"/>
                <w:sz w:val="28"/>
                <w:szCs w:val="28"/>
              </w:rPr>
            </w:pPr>
            <w:r>
              <w:rPr>
                <w:color w:val="000000" w:themeColor="text1"/>
              </w:rPr>
              <w:t>!</w:t>
            </w:r>
          </w:p>
        </w:tc>
      </w:tr>
    </w:tbl>
    <w:p w14:paraId="47135430" w14:textId="77777777" w:rsidR="005D0FE5" w:rsidRDefault="005D0FE5" w:rsidP="00F647FD"/>
    <w:p w14:paraId="4B91890F" w14:textId="77777777" w:rsidR="005D0FE5" w:rsidRPr="005D0FE5" w:rsidRDefault="005D0FE5" w:rsidP="00F647FD">
      <w:r>
        <w:br w:type="column"/>
      </w:r>
    </w:p>
    <w:tbl>
      <w:tblPr>
        <w:tblStyle w:val="Tabelraster"/>
        <w:tblW w:w="0" w:type="auto"/>
        <w:tblLook w:val="04A0" w:firstRow="1" w:lastRow="0" w:firstColumn="1" w:lastColumn="0" w:noHBand="0" w:noVBand="1"/>
      </w:tblPr>
      <w:tblGrid>
        <w:gridCol w:w="4648"/>
        <w:gridCol w:w="4648"/>
      </w:tblGrid>
      <w:tr w:rsidR="005D0FE5" w:rsidRPr="00814128" w14:paraId="042C70F9" w14:textId="77777777" w:rsidTr="000F67BF">
        <w:tc>
          <w:tcPr>
            <w:tcW w:w="4648" w:type="dxa"/>
            <w:tcBorders>
              <w:top w:val="single" w:sz="24" w:space="0" w:color="FFFFFF" w:themeColor="background1"/>
              <w:left w:val="single" w:sz="24" w:space="0" w:color="FFFFFF" w:themeColor="background1"/>
              <w:bottom w:val="single" w:sz="24" w:space="0" w:color="4472C4" w:themeColor="accent1"/>
              <w:right w:val="single" w:sz="24" w:space="0" w:color="4472C4" w:themeColor="accent1"/>
            </w:tcBorders>
          </w:tcPr>
          <w:p w14:paraId="2943D333" w14:textId="77777777" w:rsidR="005D0FE5" w:rsidRPr="00814128" w:rsidRDefault="005D0FE5" w:rsidP="000F67BF">
            <w:pPr>
              <w:jc w:val="center"/>
              <w:rPr>
                <w:b/>
                <w:color w:val="4472C4" w:themeColor="accent1"/>
                <w:sz w:val="28"/>
                <w:szCs w:val="28"/>
              </w:rPr>
            </w:pPr>
            <w:r w:rsidRPr="00814128">
              <w:rPr>
                <w:b/>
                <w:color w:val="4472C4" w:themeColor="accent1"/>
                <w:sz w:val="28"/>
                <w:szCs w:val="28"/>
              </w:rPr>
              <w:t>Verbinding</w:t>
            </w:r>
          </w:p>
          <w:p w14:paraId="2A0A21B2" w14:textId="77777777" w:rsidR="005D0FE5" w:rsidRDefault="005D0FE5" w:rsidP="000F67BF">
            <w:pPr>
              <w:rPr>
                <w:b/>
                <w:color w:val="000000" w:themeColor="text1"/>
              </w:rPr>
            </w:pPr>
            <w:r>
              <w:rPr>
                <w:b/>
                <w:color w:val="000000" w:themeColor="text1"/>
              </w:rPr>
              <w:t>Positief</w:t>
            </w:r>
          </w:p>
          <w:p w14:paraId="61BB7F28" w14:textId="77777777" w:rsidR="005D0FE5" w:rsidRDefault="005D0FE5" w:rsidP="000F67BF">
            <w:pPr>
              <w:rPr>
                <w:color w:val="000000" w:themeColor="text1"/>
              </w:rPr>
            </w:pPr>
            <w:r>
              <w:rPr>
                <w:color w:val="000000" w:themeColor="text1"/>
              </w:rPr>
              <w:t xml:space="preserve">+ </w:t>
            </w:r>
          </w:p>
          <w:p w14:paraId="710A0509" w14:textId="77777777" w:rsidR="005D0FE5" w:rsidRDefault="005D0FE5" w:rsidP="000F67BF">
            <w:pPr>
              <w:rPr>
                <w:color w:val="000000" w:themeColor="text1"/>
              </w:rPr>
            </w:pPr>
            <w:r>
              <w:rPr>
                <w:color w:val="000000" w:themeColor="text1"/>
              </w:rPr>
              <w:t>+</w:t>
            </w:r>
          </w:p>
          <w:p w14:paraId="28700C81" w14:textId="77777777" w:rsidR="005D0FE5" w:rsidRDefault="005D0FE5" w:rsidP="000F67BF">
            <w:pPr>
              <w:rPr>
                <w:color w:val="000000" w:themeColor="text1"/>
              </w:rPr>
            </w:pPr>
            <w:r>
              <w:rPr>
                <w:color w:val="000000" w:themeColor="text1"/>
              </w:rPr>
              <w:t xml:space="preserve">+ </w:t>
            </w:r>
          </w:p>
          <w:p w14:paraId="6D9C696F" w14:textId="77777777" w:rsidR="005D0FE5" w:rsidRDefault="005D0FE5" w:rsidP="000F67BF">
            <w:pPr>
              <w:rPr>
                <w:color w:val="000000" w:themeColor="text1"/>
              </w:rPr>
            </w:pPr>
          </w:p>
          <w:p w14:paraId="2485A67C" w14:textId="77777777" w:rsidR="005D0FE5" w:rsidRDefault="005D0FE5" w:rsidP="000F67BF">
            <w:pPr>
              <w:rPr>
                <w:color w:val="000000" w:themeColor="text1"/>
              </w:rPr>
            </w:pPr>
          </w:p>
          <w:p w14:paraId="3650B0E6" w14:textId="77777777" w:rsidR="005D0FE5" w:rsidRDefault="005D0FE5" w:rsidP="000F67BF">
            <w:pPr>
              <w:rPr>
                <w:color w:val="000000" w:themeColor="text1"/>
              </w:rPr>
            </w:pPr>
          </w:p>
          <w:p w14:paraId="509F36D4" w14:textId="77777777" w:rsidR="005D0FE5" w:rsidRDefault="005D0FE5" w:rsidP="000F67BF">
            <w:pPr>
              <w:rPr>
                <w:color w:val="000000" w:themeColor="text1"/>
              </w:rPr>
            </w:pPr>
          </w:p>
          <w:p w14:paraId="0707439A" w14:textId="77777777" w:rsidR="005D0FE5" w:rsidRDefault="005D0FE5" w:rsidP="000F67BF">
            <w:pPr>
              <w:rPr>
                <w:b/>
                <w:color w:val="000000" w:themeColor="text1"/>
              </w:rPr>
            </w:pPr>
            <w:r>
              <w:rPr>
                <w:b/>
                <w:color w:val="000000" w:themeColor="text1"/>
              </w:rPr>
              <w:t>Aandachtspunt</w:t>
            </w:r>
          </w:p>
          <w:p w14:paraId="3CB92397" w14:textId="77777777" w:rsidR="005D0FE5" w:rsidRDefault="005D0FE5" w:rsidP="000F67BF">
            <w:pPr>
              <w:rPr>
                <w:color w:val="000000" w:themeColor="text1"/>
              </w:rPr>
            </w:pPr>
            <w:r>
              <w:rPr>
                <w:color w:val="000000" w:themeColor="text1"/>
              </w:rPr>
              <w:t xml:space="preserve">! </w:t>
            </w:r>
          </w:p>
          <w:p w14:paraId="25973DFC" w14:textId="77777777" w:rsidR="005D0FE5" w:rsidRDefault="005D0FE5" w:rsidP="000F67BF">
            <w:pPr>
              <w:rPr>
                <w:color w:val="000000" w:themeColor="text1"/>
              </w:rPr>
            </w:pPr>
            <w:r>
              <w:rPr>
                <w:color w:val="000000" w:themeColor="text1"/>
              </w:rPr>
              <w:t>!</w:t>
            </w:r>
          </w:p>
          <w:p w14:paraId="3631B621" w14:textId="77777777" w:rsidR="005D0FE5" w:rsidRPr="00814128" w:rsidRDefault="005D0FE5" w:rsidP="000F67BF">
            <w:pPr>
              <w:rPr>
                <w:color w:val="000000" w:themeColor="text1"/>
              </w:rPr>
            </w:pPr>
            <w:r>
              <w:rPr>
                <w:color w:val="000000" w:themeColor="text1"/>
              </w:rPr>
              <w:t>!</w:t>
            </w:r>
          </w:p>
          <w:p w14:paraId="2C24D1B4" w14:textId="77777777" w:rsidR="005D0FE5" w:rsidRDefault="005D0FE5" w:rsidP="000F67BF">
            <w:pPr>
              <w:rPr>
                <w:b/>
                <w:color w:val="FF0000"/>
              </w:rPr>
            </w:pPr>
          </w:p>
          <w:p w14:paraId="1B8DA555" w14:textId="77777777" w:rsidR="005D0FE5" w:rsidRDefault="005D0FE5" w:rsidP="000F67BF">
            <w:pPr>
              <w:rPr>
                <w:b/>
                <w:color w:val="FF0000"/>
              </w:rPr>
            </w:pPr>
          </w:p>
          <w:p w14:paraId="240C7789" w14:textId="77777777" w:rsidR="005D0FE5" w:rsidRDefault="005D0FE5" w:rsidP="000F67BF">
            <w:pPr>
              <w:rPr>
                <w:b/>
                <w:color w:val="FF0000"/>
              </w:rPr>
            </w:pPr>
          </w:p>
          <w:p w14:paraId="0D528B74" w14:textId="77777777" w:rsidR="005D0FE5" w:rsidRDefault="005D0FE5" w:rsidP="000F67BF">
            <w:pPr>
              <w:rPr>
                <w:b/>
                <w:color w:val="FF0000"/>
              </w:rPr>
            </w:pPr>
          </w:p>
          <w:p w14:paraId="32BC9BF6" w14:textId="77777777" w:rsidR="005D0FE5" w:rsidRDefault="005D0FE5" w:rsidP="000F67BF">
            <w:pPr>
              <w:rPr>
                <w:b/>
                <w:color w:val="FF0000"/>
              </w:rPr>
            </w:pPr>
          </w:p>
          <w:p w14:paraId="08B7F666" w14:textId="77777777" w:rsidR="005D0FE5" w:rsidRDefault="005D0FE5" w:rsidP="000F67BF">
            <w:pPr>
              <w:rPr>
                <w:b/>
                <w:color w:val="FF0000"/>
              </w:rPr>
            </w:pPr>
          </w:p>
          <w:p w14:paraId="14746C37" w14:textId="77777777" w:rsidR="005D0FE5" w:rsidRDefault="005D0FE5" w:rsidP="000F67BF">
            <w:pPr>
              <w:rPr>
                <w:b/>
                <w:color w:val="FF0000"/>
              </w:rPr>
            </w:pPr>
          </w:p>
        </w:tc>
        <w:tc>
          <w:tcPr>
            <w:tcW w:w="4648" w:type="dxa"/>
            <w:tcBorders>
              <w:top w:val="single" w:sz="24" w:space="0" w:color="FFFFFF" w:themeColor="background1"/>
              <w:left w:val="single" w:sz="24" w:space="0" w:color="4472C4" w:themeColor="accent1"/>
              <w:bottom w:val="single" w:sz="24" w:space="0" w:color="4472C4" w:themeColor="accent1"/>
              <w:right w:val="single" w:sz="24" w:space="0" w:color="FFFFFF" w:themeColor="background1"/>
            </w:tcBorders>
          </w:tcPr>
          <w:p w14:paraId="5168468E" w14:textId="77777777" w:rsidR="005D0FE5" w:rsidRDefault="005D0FE5" w:rsidP="000F67BF">
            <w:pPr>
              <w:jc w:val="center"/>
              <w:rPr>
                <w:b/>
                <w:color w:val="4472C4" w:themeColor="accent1"/>
                <w:sz w:val="28"/>
                <w:szCs w:val="28"/>
              </w:rPr>
            </w:pPr>
            <w:r w:rsidRPr="00814128">
              <w:rPr>
                <w:b/>
                <w:color w:val="4472C4" w:themeColor="accent1"/>
                <w:sz w:val="28"/>
                <w:szCs w:val="28"/>
              </w:rPr>
              <w:t>Vertrouwen</w:t>
            </w:r>
          </w:p>
          <w:p w14:paraId="2867A7DA" w14:textId="77777777" w:rsidR="005D0FE5" w:rsidRDefault="005D0FE5" w:rsidP="000F67BF">
            <w:pPr>
              <w:rPr>
                <w:b/>
                <w:color w:val="000000" w:themeColor="text1"/>
              </w:rPr>
            </w:pPr>
            <w:r>
              <w:rPr>
                <w:b/>
                <w:color w:val="000000" w:themeColor="text1"/>
              </w:rPr>
              <w:t>Positief</w:t>
            </w:r>
          </w:p>
          <w:p w14:paraId="2B9F301C" w14:textId="77777777" w:rsidR="005D0FE5" w:rsidRDefault="005D0FE5" w:rsidP="000F67BF">
            <w:pPr>
              <w:rPr>
                <w:color w:val="000000" w:themeColor="text1"/>
              </w:rPr>
            </w:pPr>
            <w:r>
              <w:rPr>
                <w:color w:val="000000" w:themeColor="text1"/>
              </w:rPr>
              <w:t xml:space="preserve">+ </w:t>
            </w:r>
          </w:p>
          <w:p w14:paraId="15057AD1" w14:textId="77777777" w:rsidR="005D0FE5" w:rsidRDefault="005D0FE5" w:rsidP="000F67BF">
            <w:pPr>
              <w:rPr>
                <w:color w:val="000000" w:themeColor="text1"/>
              </w:rPr>
            </w:pPr>
            <w:r>
              <w:rPr>
                <w:color w:val="000000" w:themeColor="text1"/>
              </w:rPr>
              <w:t>+</w:t>
            </w:r>
          </w:p>
          <w:p w14:paraId="0E4552D6" w14:textId="77777777" w:rsidR="005D0FE5" w:rsidRDefault="005D0FE5" w:rsidP="000F67BF">
            <w:pPr>
              <w:rPr>
                <w:color w:val="000000" w:themeColor="text1"/>
              </w:rPr>
            </w:pPr>
            <w:r>
              <w:rPr>
                <w:color w:val="000000" w:themeColor="text1"/>
              </w:rPr>
              <w:t xml:space="preserve">+ </w:t>
            </w:r>
          </w:p>
          <w:p w14:paraId="148783FB" w14:textId="77777777" w:rsidR="005D0FE5" w:rsidRDefault="005D0FE5" w:rsidP="000F67BF">
            <w:pPr>
              <w:rPr>
                <w:color w:val="000000" w:themeColor="text1"/>
              </w:rPr>
            </w:pPr>
          </w:p>
          <w:p w14:paraId="2DDEFC6A" w14:textId="77777777" w:rsidR="005D0FE5" w:rsidRDefault="005D0FE5" w:rsidP="000F67BF">
            <w:pPr>
              <w:rPr>
                <w:color w:val="000000" w:themeColor="text1"/>
              </w:rPr>
            </w:pPr>
          </w:p>
          <w:p w14:paraId="5E864C3E" w14:textId="77777777" w:rsidR="005D0FE5" w:rsidRDefault="005D0FE5" w:rsidP="000F67BF">
            <w:pPr>
              <w:rPr>
                <w:color w:val="000000" w:themeColor="text1"/>
              </w:rPr>
            </w:pPr>
          </w:p>
          <w:p w14:paraId="6127C947" w14:textId="77777777" w:rsidR="005D0FE5" w:rsidRDefault="005D0FE5" w:rsidP="000F67BF">
            <w:pPr>
              <w:rPr>
                <w:color w:val="000000" w:themeColor="text1"/>
              </w:rPr>
            </w:pPr>
          </w:p>
          <w:p w14:paraId="4E619211" w14:textId="77777777" w:rsidR="005D0FE5" w:rsidRDefault="005D0FE5" w:rsidP="000F67BF">
            <w:pPr>
              <w:rPr>
                <w:b/>
                <w:color w:val="000000" w:themeColor="text1"/>
              </w:rPr>
            </w:pPr>
            <w:r>
              <w:rPr>
                <w:b/>
                <w:color w:val="000000" w:themeColor="text1"/>
              </w:rPr>
              <w:t>Aandachtspunt</w:t>
            </w:r>
          </w:p>
          <w:p w14:paraId="102D77E3" w14:textId="77777777" w:rsidR="005D0FE5" w:rsidRDefault="005D0FE5" w:rsidP="000F67BF">
            <w:pPr>
              <w:rPr>
                <w:color w:val="000000" w:themeColor="text1"/>
              </w:rPr>
            </w:pPr>
            <w:r>
              <w:rPr>
                <w:color w:val="000000" w:themeColor="text1"/>
              </w:rPr>
              <w:t xml:space="preserve">! </w:t>
            </w:r>
          </w:p>
          <w:p w14:paraId="3B5CED8C" w14:textId="77777777" w:rsidR="005D0FE5" w:rsidRDefault="005D0FE5" w:rsidP="000F67BF">
            <w:pPr>
              <w:rPr>
                <w:color w:val="000000" w:themeColor="text1"/>
              </w:rPr>
            </w:pPr>
            <w:r>
              <w:rPr>
                <w:color w:val="000000" w:themeColor="text1"/>
              </w:rPr>
              <w:t>!</w:t>
            </w:r>
          </w:p>
          <w:p w14:paraId="7711E288" w14:textId="77777777" w:rsidR="005D0FE5" w:rsidRPr="00814128" w:rsidRDefault="005D0FE5" w:rsidP="000F67BF">
            <w:pPr>
              <w:rPr>
                <w:color w:val="000000" w:themeColor="text1"/>
              </w:rPr>
            </w:pPr>
            <w:r>
              <w:rPr>
                <w:color w:val="000000" w:themeColor="text1"/>
              </w:rPr>
              <w:t>!</w:t>
            </w:r>
          </w:p>
        </w:tc>
      </w:tr>
      <w:tr w:rsidR="005D0FE5" w:rsidRPr="00814128" w14:paraId="0E5BE9C2" w14:textId="77777777" w:rsidTr="000F67BF">
        <w:tc>
          <w:tcPr>
            <w:tcW w:w="9296" w:type="dxa"/>
            <w:gridSpan w:val="2"/>
            <w:tcBorders>
              <w:top w:val="single" w:sz="24" w:space="0" w:color="FFFFFF" w:themeColor="background1"/>
              <w:left w:val="single" w:sz="24" w:space="0" w:color="FFFFFF" w:themeColor="background1"/>
              <w:bottom w:val="single" w:sz="24" w:space="0" w:color="4472C4" w:themeColor="accent1"/>
              <w:right w:val="single" w:sz="24" w:space="0" w:color="FFFFFF" w:themeColor="background1"/>
            </w:tcBorders>
          </w:tcPr>
          <w:p w14:paraId="37F6B3C9" w14:textId="77777777" w:rsidR="005D0FE5" w:rsidRPr="00814128" w:rsidRDefault="005D0FE5" w:rsidP="000F67BF">
            <w:pPr>
              <w:jc w:val="center"/>
              <w:rPr>
                <w:b/>
                <w:color w:val="4472C4" w:themeColor="accent1"/>
                <w:sz w:val="28"/>
                <w:szCs w:val="28"/>
              </w:rPr>
            </w:pPr>
            <w:r w:rsidRPr="00814128">
              <w:rPr>
                <w:b/>
                <w:color w:val="1F3864" w:themeColor="accent1" w:themeShade="80"/>
                <w:sz w:val="28"/>
                <w:szCs w:val="28"/>
              </w:rPr>
              <w:t xml:space="preserve">Naam persoon </w:t>
            </w:r>
            <w:r>
              <w:rPr>
                <w:b/>
                <w:color w:val="1F3864" w:themeColor="accent1" w:themeShade="80"/>
                <w:sz w:val="28"/>
                <w:szCs w:val="28"/>
              </w:rPr>
              <w:t>B</w:t>
            </w:r>
          </w:p>
        </w:tc>
      </w:tr>
      <w:tr w:rsidR="005D0FE5" w:rsidRPr="00814128" w14:paraId="484C3E26" w14:textId="77777777" w:rsidTr="000F67BF">
        <w:tc>
          <w:tcPr>
            <w:tcW w:w="4648" w:type="dxa"/>
            <w:tcBorders>
              <w:top w:val="single" w:sz="24" w:space="0" w:color="4472C4" w:themeColor="accent1"/>
              <w:left w:val="single" w:sz="24" w:space="0" w:color="FFFFFF" w:themeColor="background1"/>
              <w:bottom w:val="single" w:sz="24" w:space="0" w:color="FFFFFF"/>
              <w:right w:val="single" w:sz="24" w:space="0" w:color="4472C4" w:themeColor="accent1"/>
            </w:tcBorders>
          </w:tcPr>
          <w:p w14:paraId="772372BE" w14:textId="77777777" w:rsidR="005D0FE5" w:rsidRPr="00814128" w:rsidRDefault="005D0FE5" w:rsidP="000F67BF">
            <w:pPr>
              <w:jc w:val="center"/>
              <w:rPr>
                <w:b/>
                <w:color w:val="4472C4" w:themeColor="accent1"/>
                <w:sz w:val="28"/>
                <w:szCs w:val="28"/>
              </w:rPr>
            </w:pPr>
            <w:r w:rsidRPr="00814128">
              <w:rPr>
                <w:b/>
                <w:color w:val="4472C4" w:themeColor="accent1"/>
                <w:sz w:val="28"/>
                <w:szCs w:val="28"/>
              </w:rPr>
              <w:t>Vrijheid</w:t>
            </w:r>
          </w:p>
          <w:p w14:paraId="25F5D6DD" w14:textId="77777777" w:rsidR="005D0FE5" w:rsidRDefault="005D0FE5" w:rsidP="000F67BF">
            <w:pPr>
              <w:rPr>
                <w:b/>
                <w:color w:val="000000" w:themeColor="text1"/>
              </w:rPr>
            </w:pPr>
            <w:r>
              <w:rPr>
                <w:b/>
                <w:color w:val="000000" w:themeColor="text1"/>
              </w:rPr>
              <w:t>Positief</w:t>
            </w:r>
          </w:p>
          <w:p w14:paraId="6340AF3B" w14:textId="77777777" w:rsidR="005D0FE5" w:rsidRDefault="005D0FE5" w:rsidP="000F67BF">
            <w:pPr>
              <w:rPr>
                <w:color w:val="000000" w:themeColor="text1"/>
              </w:rPr>
            </w:pPr>
            <w:r>
              <w:rPr>
                <w:color w:val="000000" w:themeColor="text1"/>
              </w:rPr>
              <w:t xml:space="preserve">+ </w:t>
            </w:r>
          </w:p>
          <w:p w14:paraId="438F4732" w14:textId="77777777" w:rsidR="005D0FE5" w:rsidRDefault="005D0FE5" w:rsidP="000F67BF">
            <w:pPr>
              <w:rPr>
                <w:color w:val="000000" w:themeColor="text1"/>
              </w:rPr>
            </w:pPr>
            <w:r>
              <w:rPr>
                <w:color w:val="000000" w:themeColor="text1"/>
              </w:rPr>
              <w:t>+</w:t>
            </w:r>
          </w:p>
          <w:p w14:paraId="6AAB1E0E" w14:textId="77777777" w:rsidR="005D0FE5" w:rsidRDefault="005D0FE5" w:rsidP="000F67BF">
            <w:pPr>
              <w:rPr>
                <w:color w:val="000000" w:themeColor="text1"/>
              </w:rPr>
            </w:pPr>
            <w:r>
              <w:rPr>
                <w:color w:val="000000" w:themeColor="text1"/>
              </w:rPr>
              <w:t xml:space="preserve">+ </w:t>
            </w:r>
          </w:p>
          <w:p w14:paraId="41ACF792" w14:textId="77777777" w:rsidR="005D0FE5" w:rsidRDefault="005D0FE5" w:rsidP="000F67BF">
            <w:pPr>
              <w:rPr>
                <w:color w:val="000000" w:themeColor="text1"/>
              </w:rPr>
            </w:pPr>
          </w:p>
          <w:p w14:paraId="23A278E1" w14:textId="77777777" w:rsidR="005D0FE5" w:rsidRDefault="005D0FE5" w:rsidP="000F67BF">
            <w:pPr>
              <w:rPr>
                <w:color w:val="000000" w:themeColor="text1"/>
              </w:rPr>
            </w:pPr>
          </w:p>
          <w:p w14:paraId="2B04053D" w14:textId="77777777" w:rsidR="005D0FE5" w:rsidRDefault="005D0FE5" w:rsidP="000F67BF">
            <w:pPr>
              <w:rPr>
                <w:color w:val="000000" w:themeColor="text1"/>
              </w:rPr>
            </w:pPr>
          </w:p>
          <w:p w14:paraId="5449C329" w14:textId="77777777" w:rsidR="005D0FE5" w:rsidRDefault="005D0FE5" w:rsidP="000F67BF">
            <w:pPr>
              <w:rPr>
                <w:color w:val="000000" w:themeColor="text1"/>
              </w:rPr>
            </w:pPr>
          </w:p>
          <w:p w14:paraId="2CD0D91B" w14:textId="77777777" w:rsidR="005D0FE5" w:rsidRDefault="005D0FE5" w:rsidP="000F67BF">
            <w:pPr>
              <w:rPr>
                <w:b/>
                <w:color w:val="000000" w:themeColor="text1"/>
              </w:rPr>
            </w:pPr>
            <w:r>
              <w:rPr>
                <w:b/>
                <w:color w:val="000000" w:themeColor="text1"/>
              </w:rPr>
              <w:t>Aandachtspunt</w:t>
            </w:r>
          </w:p>
          <w:p w14:paraId="6325B926" w14:textId="77777777" w:rsidR="005D0FE5" w:rsidRDefault="005D0FE5" w:rsidP="000F67BF">
            <w:pPr>
              <w:rPr>
                <w:color w:val="000000" w:themeColor="text1"/>
              </w:rPr>
            </w:pPr>
            <w:r>
              <w:rPr>
                <w:color w:val="000000" w:themeColor="text1"/>
              </w:rPr>
              <w:t xml:space="preserve">! </w:t>
            </w:r>
          </w:p>
          <w:p w14:paraId="393CC690" w14:textId="77777777" w:rsidR="005D0FE5" w:rsidRDefault="005D0FE5" w:rsidP="000F67BF">
            <w:pPr>
              <w:rPr>
                <w:color w:val="000000" w:themeColor="text1"/>
              </w:rPr>
            </w:pPr>
            <w:r>
              <w:rPr>
                <w:color w:val="000000" w:themeColor="text1"/>
              </w:rPr>
              <w:t>!</w:t>
            </w:r>
          </w:p>
          <w:p w14:paraId="6B9A6165" w14:textId="77777777" w:rsidR="005D0FE5" w:rsidRDefault="005D0FE5" w:rsidP="000F67BF">
            <w:pPr>
              <w:rPr>
                <w:b/>
                <w:color w:val="FF0000"/>
              </w:rPr>
            </w:pPr>
            <w:r>
              <w:rPr>
                <w:color w:val="000000" w:themeColor="text1"/>
              </w:rPr>
              <w:t>!</w:t>
            </w:r>
          </w:p>
          <w:p w14:paraId="1C974CCA" w14:textId="77777777" w:rsidR="005D0FE5" w:rsidRDefault="005D0FE5" w:rsidP="000F67BF">
            <w:pPr>
              <w:rPr>
                <w:b/>
                <w:color w:val="FF0000"/>
              </w:rPr>
            </w:pPr>
          </w:p>
          <w:p w14:paraId="7369A6D7" w14:textId="77777777" w:rsidR="005D0FE5" w:rsidRDefault="005D0FE5" w:rsidP="000F67BF">
            <w:pPr>
              <w:rPr>
                <w:b/>
                <w:color w:val="FF0000"/>
              </w:rPr>
            </w:pPr>
          </w:p>
          <w:p w14:paraId="37326E8E" w14:textId="77777777" w:rsidR="005D0FE5" w:rsidRDefault="005D0FE5" w:rsidP="000F67BF">
            <w:pPr>
              <w:rPr>
                <w:b/>
                <w:color w:val="FF0000"/>
              </w:rPr>
            </w:pPr>
          </w:p>
          <w:p w14:paraId="24C81F85" w14:textId="77777777" w:rsidR="005D0FE5" w:rsidRDefault="005D0FE5" w:rsidP="000F67BF">
            <w:pPr>
              <w:rPr>
                <w:b/>
                <w:color w:val="FF0000"/>
              </w:rPr>
            </w:pPr>
          </w:p>
          <w:p w14:paraId="2C6DF44E" w14:textId="77777777" w:rsidR="005D0FE5" w:rsidRDefault="005D0FE5" w:rsidP="000F67BF">
            <w:pPr>
              <w:rPr>
                <w:b/>
                <w:color w:val="FF0000"/>
              </w:rPr>
            </w:pPr>
          </w:p>
          <w:p w14:paraId="114216A7" w14:textId="77777777" w:rsidR="005D0FE5" w:rsidRDefault="005D0FE5" w:rsidP="000F67BF">
            <w:pPr>
              <w:rPr>
                <w:b/>
                <w:color w:val="FF0000"/>
              </w:rPr>
            </w:pPr>
          </w:p>
          <w:p w14:paraId="2F6BAEA1" w14:textId="77777777" w:rsidR="005D0FE5" w:rsidRDefault="005D0FE5" w:rsidP="000F67BF">
            <w:pPr>
              <w:rPr>
                <w:b/>
                <w:color w:val="FF0000"/>
              </w:rPr>
            </w:pPr>
          </w:p>
        </w:tc>
        <w:tc>
          <w:tcPr>
            <w:tcW w:w="4648" w:type="dxa"/>
            <w:tcBorders>
              <w:top w:val="single" w:sz="24" w:space="0" w:color="4472C4" w:themeColor="accent1"/>
              <w:left w:val="single" w:sz="24" w:space="0" w:color="4472C4" w:themeColor="accent1"/>
              <w:bottom w:val="single" w:sz="24" w:space="0" w:color="FFFFFF"/>
              <w:right w:val="single" w:sz="24" w:space="0" w:color="FFFFFF" w:themeColor="background1"/>
            </w:tcBorders>
          </w:tcPr>
          <w:p w14:paraId="51172589" w14:textId="77777777" w:rsidR="005D0FE5" w:rsidRDefault="005D0FE5" w:rsidP="000F67BF">
            <w:pPr>
              <w:jc w:val="center"/>
              <w:rPr>
                <w:b/>
                <w:color w:val="4472C4" w:themeColor="accent1"/>
                <w:sz w:val="28"/>
                <w:szCs w:val="28"/>
              </w:rPr>
            </w:pPr>
            <w:r w:rsidRPr="00814128">
              <w:rPr>
                <w:b/>
                <w:color w:val="4472C4" w:themeColor="accent1"/>
                <w:sz w:val="28"/>
                <w:szCs w:val="28"/>
              </w:rPr>
              <w:t>Veiligheid</w:t>
            </w:r>
          </w:p>
          <w:p w14:paraId="0007EAD1" w14:textId="77777777" w:rsidR="005D0FE5" w:rsidRDefault="005D0FE5" w:rsidP="000F67BF">
            <w:pPr>
              <w:rPr>
                <w:b/>
                <w:color w:val="000000" w:themeColor="text1"/>
              </w:rPr>
            </w:pPr>
            <w:r>
              <w:rPr>
                <w:b/>
                <w:color w:val="000000" w:themeColor="text1"/>
              </w:rPr>
              <w:t>Positief</w:t>
            </w:r>
          </w:p>
          <w:p w14:paraId="4AC7F292" w14:textId="77777777" w:rsidR="005D0FE5" w:rsidRDefault="005D0FE5" w:rsidP="000F67BF">
            <w:pPr>
              <w:rPr>
                <w:color w:val="000000" w:themeColor="text1"/>
              </w:rPr>
            </w:pPr>
            <w:r>
              <w:rPr>
                <w:color w:val="000000" w:themeColor="text1"/>
              </w:rPr>
              <w:t xml:space="preserve">+ </w:t>
            </w:r>
          </w:p>
          <w:p w14:paraId="73B1B00A" w14:textId="77777777" w:rsidR="005D0FE5" w:rsidRDefault="005D0FE5" w:rsidP="000F67BF">
            <w:pPr>
              <w:rPr>
                <w:color w:val="000000" w:themeColor="text1"/>
              </w:rPr>
            </w:pPr>
            <w:r>
              <w:rPr>
                <w:color w:val="000000" w:themeColor="text1"/>
              </w:rPr>
              <w:t>+</w:t>
            </w:r>
          </w:p>
          <w:p w14:paraId="02BB77C8" w14:textId="77777777" w:rsidR="005D0FE5" w:rsidRDefault="005D0FE5" w:rsidP="000F67BF">
            <w:pPr>
              <w:rPr>
                <w:color w:val="000000" w:themeColor="text1"/>
              </w:rPr>
            </w:pPr>
            <w:r>
              <w:rPr>
                <w:color w:val="000000" w:themeColor="text1"/>
              </w:rPr>
              <w:t xml:space="preserve">+ </w:t>
            </w:r>
          </w:p>
          <w:p w14:paraId="6CEEE8C7" w14:textId="77777777" w:rsidR="005D0FE5" w:rsidRDefault="005D0FE5" w:rsidP="000F67BF">
            <w:pPr>
              <w:rPr>
                <w:color w:val="000000" w:themeColor="text1"/>
              </w:rPr>
            </w:pPr>
          </w:p>
          <w:p w14:paraId="2465122F" w14:textId="77777777" w:rsidR="005D0FE5" w:rsidRDefault="005D0FE5" w:rsidP="000F67BF">
            <w:pPr>
              <w:rPr>
                <w:color w:val="000000" w:themeColor="text1"/>
              </w:rPr>
            </w:pPr>
          </w:p>
          <w:p w14:paraId="5477513E" w14:textId="77777777" w:rsidR="005D0FE5" w:rsidRDefault="005D0FE5" w:rsidP="000F67BF">
            <w:pPr>
              <w:rPr>
                <w:color w:val="000000" w:themeColor="text1"/>
              </w:rPr>
            </w:pPr>
          </w:p>
          <w:p w14:paraId="00748BE6" w14:textId="77777777" w:rsidR="005D0FE5" w:rsidRDefault="005D0FE5" w:rsidP="000F67BF">
            <w:pPr>
              <w:rPr>
                <w:color w:val="000000" w:themeColor="text1"/>
              </w:rPr>
            </w:pPr>
          </w:p>
          <w:p w14:paraId="122797E7" w14:textId="77777777" w:rsidR="005D0FE5" w:rsidRDefault="005D0FE5" w:rsidP="000F67BF">
            <w:pPr>
              <w:rPr>
                <w:b/>
                <w:color w:val="000000" w:themeColor="text1"/>
              </w:rPr>
            </w:pPr>
            <w:r>
              <w:rPr>
                <w:b/>
                <w:color w:val="000000" w:themeColor="text1"/>
              </w:rPr>
              <w:t>Aandachtspunt</w:t>
            </w:r>
          </w:p>
          <w:p w14:paraId="13FB25E1" w14:textId="77777777" w:rsidR="005D0FE5" w:rsidRDefault="005D0FE5" w:rsidP="000F67BF">
            <w:pPr>
              <w:rPr>
                <w:color w:val="000000" w:themeColor="text1"/>
              </w:rPr>
            </w:pPr>
            <w:r>
              <w:rPr>
                <w:color w:val="000000" w:themeColor="text1"/>
              </w:rPr>
              <w:t xml:space="preserve">! </w:t>
            </w:r>
          </w:p>
          <w:p w14:paraId="24E8E71E" w14:textId="77777777" w:rsidR="005D0FE5" w:rsidRDefault="005D0FE5" w:rsidP="000F67BF">
            <w:pPr>
              <w:rPr>
                <w:color w:val="000000" w:themeColor="text1"/>
              </w:rPr>
            </w:pPr>
            <w:r>
              <w:rPr>
                <w:color w:val="000000" w:themeColor="text1"/>
              </w:rPr>
              <w:t>!</w:t>
            </w:r>
          </w:p>
          <w:p w14:paraId="15F738D7" w14:textId="77777777" w:rsidR="005D0FE5" w:rsidRPr="00814128" w:rsidRDefault="005D0FE5" w:rsidP="000F67BF">
            <w:pPr>
              <w:rPr>
                <w:b/>
                <w:color w:val="FF0000"/>
                <w:sz w:val="28"/>
                <w:szCs w:val="28"/>
              </w:rPr>
            </w:pPr>
            <w:r>
              <w:rPr>
                <w:color w:val="000000" w:themeColor="text1"/>
              </w:rPr>
              <w:t>!</w:t>
            </w:r>
          </w:p>
        </w:tc>
      </w:tr>
    </w:tbl>
    <w:p w14:paraId="2FF9162E" w14:textId="7674C289" w:rsidR="00675523" w:rsidRDefault="00675523" w:rsidP="00675523">
      <w:pPr>
        <w:jc w:val="right"/>
      </w:pPr>
    </w:p>
    <w:p w14:paraId="0B4BCFEF" w14:textId="43C746B1" w:rsidR="005D0FE5" w:rsidRPr="00F3232C" w:rsidRDefault="00675523" w:rsidP="00F3232C">
      <w:pPr>
        <w:pStyle w:val="Kop2"/>
        <w:rPr>
          <w:rFonts w:asciiTheme="minorHAnsi" w:hAnsiTheme="minorHAnsi" w:cstheme="minorHAnsi"/>
          <w:b/>
          <w:sz w:val="28"/>
          <w:szCs w:val="28"/>
        </w:rPr>
      </w:pPr>
      <w:bookmarkStart w:id="1" w:name="_Extra_begrippen_per"/>
      <w:bookmarkEnd w:id="1"/>
      <w:r>
        <w:br w:type="column"/>
      </w:r>
      <w:r w:rsidR="00F3232C" w:rsidRPr="00F3232C">
        <w:rPr>
          <w:rFonts w:asciiTheme="minorHAnsi" w:hAnsiTheme="minorHAnsi" w:cstheme="minorHAnsi"/>
          <w:b/>
          <w:color w:val="000000" w:themeColor="text1"/>
          <w:sz w:val="28"/>
          <w:szCs w:val="28"/>
        </w:rPr>
        <w:lastRenderedPageBreak/>
        <w:t>Extra begrippen per V</w:t>
      </w:r>
    </w:p>
    <w:tbl>
      <w:tblPr>
        <w:tblStyle w:val="Tabelraster"/>
        <w:tblW w:w="0" w:type="auto"/>
        <w:tblLook w:val="04A0" w:firstRow="1" w:lastRow="0" w:firstColumn="1" w:lastColumn="0" w:noHBand="0" w:noVBand="1"/>
      </w:tblPr>
      <w:tblGrid>
        <w:gridCol w:w="4648"/>
        <w:gridCol w:w="4648"/>
      </w:tblGrid>
      <w:tr w:rsidR="00F3232C" w:rsidRPr="00814128" w14:paraId="27D45EB8" w14:textId="77777777" w:rsidTr="00FB43F8">
        <w:tc>
          <w:tcPr>
            <w:tcW w:w="4648" w:type="dxa"/>
            <w:tcBorders>
              <w:top w:val="single" w:sz="24" w:space="0" w:color="FFFFFF" w:themeColor="background1"/>
              <w:left w:val="single" w:sz="24" w:space="0" w:color="FFFFFF" w:themeColor="background1"/>
              <w:bottom w:val="single" w:sz="24" w:space="0" w:color="4472C4" w:themeColor="accent1"/>
              <w:right w:val="single" w:sz="24" w:space="0" w:color="4472C4" w:themeColor="accent1"/>
            </w:tcBorders>
          </w:tcPr>
          <w:p w14:paraId="77E93068" w14:textId="7FA3CD27" w:rsidR="00F3232C" w:rsidRDefault="00F3232C" w:rsidP="00FB43F8">
            <w:pPr>
              <w:jc w:val="center"/>
              <w:rPr>
                <w:b/>
                <w:color w:val="4472C4" w:themeColor="accent1"/>
                <w:sz w:val="28"/>
                <w:szCs w:val="28"/>
              </w:rPr>
            </w:pPr>
            <w:r w:rsidRPr="00814128">
              <w:rPr>
                <w:b/>
                <w:color w:val="4472C4" w:themeColor="accent1"/>
                <w:sz w:val="28"/>
                <w:szCs w:val="28"/>
              </w:rPr>
              <w:t>Verbinding</w:t>
            </w:r>
          </w:p>
          <w:p w14:paraId="4A025C29" w14:textId="77777777" w:rsidR="00C942E3" w:rsidRPr="00C942E3" w:rsidRDefault="00C942E3" w:rsidP="00C942E3">
            <w:pPr>
              <w:rPr>
                <w:b/>
                <w:color w:val="4472C4" w:themeColor="accent1"/>
                <w:szCs w:val="28"/>
              </w:rPr>
            </w:pPr>
          </w:p>
          <w:p w14:paraId="640F3A35" w14:textId="7D34FC23" w:rsidR="00F3232C" w:rsidRPr="00C942E3" w:rsidRDefault="00C942E3" w:rsidP="00C942E3">
            <w:pPr>
              <w:pStyle w:val="Lijstalinea"/>
              <w:numPr>
                <w:ilvl w:val="0"/>
                <w:numId w:val="4"/>
              </w:numPr>
              <w:rPr>
                <w:b/>
                <w:color w:val="000000" w:themeColor="text1"/>
              </w:rPr>
            </w:pPr>
            <w:r>
              <w:rPr>
                <w:color w:val="000000" w:themeColor="text1"/>
              </w:rPr>
              <w:t>Jezelf kunnen zijn</w:t>
            </w:r>
          </w:p>
          <w:p w14:paraId="74B9CD9D" w14:textId="4DB20695" w:rsidR="00C942E3" w:rsidRPr="00C942E3" w:rsidRDefault="00C942E3" w:rsidP="00C942E3">
            <w:pPr>
              <w:pStyle w:val="Lijstalinea"/>
              <w:numPr>
                <w:ilvl w:val="0"/>
                <w:numId w:val="4"/>
              </w:numPr>
              <w:rPr>
                <w:b/>
                <w:color w:val="000000" w:themeColor="text1"/>
              </w:rPr>
            </w:pPr>
            <w:r>
              <w:rPr>
                <w:color w:val="000000" w:themeColor="text1"/>
              </w:rPr>
              <w:t>Je behoeften aangeven</w:t>
            </w:r>
          </w:p>
          <w:p w14:paraId="41B36E40" w14:textId="75C13596" w:rsidR="00C942E3" w:rsidRPr="00C942E3" w:rsidRDefault="00C942E3" w:rsidP="00C942E3">
            <w:pPr>
              <w:pStyle w:val="Lijstalinea"/>
              <w:numPr>
                <w:ilvl w:val="0"/>
                <w:numId w:val="4"/>
              </w:numPr>
              <w:rPr>
                <w:b/>
                <w:color w:val="000000" w:themeColor="text1"/>
              </w:rPr>
            </w:pPr>
            <w:r>
              <w:rPr>
                <w:color w:val="000000" w:themeColor="text1"/>
              </w:rPr>
              <w:t>Jezelf uitspreken</w:t>
            </w:r>
          </w:p>
          <w:p w14:paraId="3738F2AC" w14:textId="389940D7" w:rsidR="00F3232C" w:rsidRPr="00C942E3" w:rsidRDefault="00C942E3" w:rsidP="00FB43F8">
            <w:pPr>
              <w:pStyle w:val="Lijstalinea"/>
              <w:numPr>
                <w:ilvl w:val="0"/>
                <w:numId w:val="4"/>
              </w:numPr>
              <w:rPr>
                <w:b/>
                <w:color w:val="000000" w:themeColor="text1"/>
              </w:rPr>
            </w:pPr>
            <w:r>
              <w:rPr>
                <w:color w:val="000000" w:themeColor="text1"/>
              </w:rPr>
              <w:t>Onderling begrip</w:t>
            </w:r>
          </w:p>
          <w:p w14:paraId="6A594AE6" w14:textId="4FF39B71" w:rsidR="00C942E3" w:rsidRDefault="00C942E3" w:rsidP="00FB43F8">
            <w:pPr>
              <w:pStyle w:val="Lijstalinea"/>
              <w:numPr>
                <w:ilvl w:val="0"/>
                <w:numId w:val="4"/>
              </w:numPr>
              <w:rPr>
                <w:color w:val="000000" w:themeColor="text1"/>
              </w:rPr>
            </w:pPr>
            <w:r>
              <w:rPr>
                <w:color w:val="000000" w:themeColor="text1"/>
              </w:rPr>
              <w:t>Luisteren</w:t>
            </w:r>
          </w:p>
          <w:p w14:paraId="4F9F0B4D" w14:textId="7CA11DDC" w:rsidR="00C942E3" w:rsidRDefault="00C942E3" w:rsidP="00FB43F8">
            <w:pPr>
              <w:pStyle w:val="Lijstalinea"/>
              <w:numPr>
                <w:ilvl w:val="0"/>
                <w:numId w:val="4"/>
              </w:numPr>
              <w:rPr>
                <w:color w:val="000000" w:themeColor="text1"/>
              </w:rPr>
            </w:pPr>
            <w:r>
              <w:rPr>
                <w:color w:val="000000" w:themeColor="text1"/>
              </w:rPr>
              <w:t>Verschillen accepteren</w:t>
            </w:r>
          </w:p>
          <w:p w14:paraId="4C038E89" w14:textId="4768A86A" w:rsidR="00C942E3" w:rsidRDefault="00C942E3" w:rsidP="00FB43F8">
            <w:pPr>
              <w:pStyle w:val="Lijstalinea"/>
              <w:numPr>
                <w:ilvl w:val="0"/>
                <w:numId w:val="4"/>
              </w:numPr>
              <w:rPr>
                <w:color w:val="000000" w:themeColor="text1"/>
              </w:rPr>
            </w:pPr>
            <w:r>
              <w:rPr>
                <w:color w:val="000000" w:themeColor="text1"/>
              </w:rPr>
              <w:t>Conflicten aangaan in verbinding</w:t>
            </w:r>
          </w:p>
          <w:p w14:paraId="1511B9C9" w14:textId="67D95E74" w:rsidR="00C942E3" w:rsidRDefault="00C942E3" w:rsidP="00FB43F8">
            <w:pPr>
              <w:pStyle w:val="Lijstalinea"/>
              <w:numPr>
                <w:ilvl w:val="0"/>
                <w:numId w:val="4"/>
              </w:numPr>
              <w:rPr>
                <w:color w:val="000000" w:themeColor="text1"/>
              </w:rPr>
            </w:pPr>
            <w:r>
              <w:rPr>
                <w:color w:val="000000" w:themeColor="text1"/>
              </w:rPr>
              <w:t>Wederzijdse afhankelijkheid</w:t>
            </w:r>
          </w:p>
          <w:p w14:paraId="19098653" w14:textId="7D3428ED" w:rsidR="00C942E3" w:rsidRDefault="00C942E3" w:rsidP="00FB43F8">
            <w:pPr>
              <w:pStyle w:val="Lijstalinea"/>
              <w:numPr>
                <w:ilvl w:val="0"/>
                <w:numId w:val="4"/>
              </w:numPr>
              <w:rPr>
                <w:color w:val="000000" w:themeColor="text1"/>
              </w:rPr>
            </w:pPr>
            <w:r>
              <w:rPr>
                <w:color w:val="000000" w:themeColor="text1"/>
              </w:rPr>
              <w:t>Gezamenlijke verantwoordelijkheid</w:t>
            </w:r>
          </w:p>
          <w:p w14:paraId="55130747" w14:textId="69317F9B" w:rsidR="00C942E3" w:rsidRDefault="00C942E3" w:rsidP="00FB43F8">
            <w:pPr>
              <w:pStyle w:val="Lijstalinea"/>
              <w:numPr>
                <w:ilvl w:val="0"/>
                <w:numId w:val="4"/>
              </w:numPr>
              <w:rPr>
                <w:color w:val="000000" w:themeColor="text1"/>
              </w:rPr>
            </w:pPr>
            <w:r>
              <w:rPr>
                <w:color w:val="000000" w:themeColor="text1"/>
              </w:rPr>
              <w:t>Oog voor het grotere doel</w:t>
            </w:r>
          </w:p>
          <w:p w14:paraId="2AF951E6" w14:textId="0B3582E7" w:rsidR="00C942E3" w:rsidRDefault="00C942E3" w:rsidP="00FB43F8">
            <w:pPr>
              <w:pStyle w:val="Lijstalinea"/>
              <w:numPr>
                <w:ilvl w:val="0"/>
                <w:numId w:val="4"/>
              </w:numPr>
              <w:rPr>
                <w:color w:val="000000" w:themeColor="text1"/>
              </w:rPr>
            </w:pPr>
            <w:r>
              <w:rPr>
                <w:color w:val="000000" w:themeColor="text1"/>
              </w:rPr>
              <w:t>Balans in geven en ontvangen</w:t>
            </w:r>
          </w:p>
          <w:p w14:paraId="1EEB9F67" w14:textId="77777777" w:rsidR="00C942E3" w:rsidRPr="00C942E3" w:rsidRDefault="00C942E3" w:rsidP="00C942E3">
            <w:pPr>
              <w:rPr>
                <w:color w:val="000000" w:themeColor="text1"/>
              </w:rPr>
            </w:pPr>
          </w:p>
          <w:p w14:paraId="1EC28E26" w14:textId="43C80364" w:rsidR="00F3232C" w:rsidRPr="00C942E3" w:rsidRDefault="00C942E3" w:rsidP="00FB43F8">
            <w:pPr>
              <w:rPr>
                <w:color w:val="000000" w:themeColor="text1"/>
              </w:rPr>
            </w:pPr>
            <w:r>
              <w:rPr>
                <w:b/>
                <w:color w:val="000000" w:themeColor="text1"/>
              </w:rPr>
              <w:t xml:space="preserve">Besef </w:t>
            </w:r>
            <w:r>
              <w:rPr>
                <w:color w:val="000000" w:themeColor="text1"/>
              </w:rPr>
              <w:t xml:space="preserve">(gevoelsbeleving): de ander </w:t>
            </w:r>
            <w:r>
              <w:rPr>
                <w:i/>
                <w:color w:val="000000" w:themeColor="text1"/>
              </w:rPr>
              <w:t xml:space="preserve">is </w:t>
            </w:r>
            <w:r>
              <w:rPr>
                <w:color w:val="000000" w:themeColor="text1"/>
              </w:rPr>
              <w:t xml:space="preserve">er voor mij en ik </w:t>
            </w:r>
            <w:r>
              <w:rPr>
                <w:i/>
                <w:color w:val="000000" w:themeColor="text1"/>
              </w:rPr>
              <w:t>ben</w:t>
            </w:r>
            <w:r>
              <w:rPr>
                <w:color w:val="000000" w:themeColor="text1"/>
              </w:rPr>
              <w:t xml:space="preserve"> er voor de ander.</w:t>
            </w:r>
          </w:p>
          <w:p w14:paraId="67A68777" w14:textId="77777777" w:rsidR="00F3232C" w:rsidRPr="00C942E3" w:rsidRDefault="00F3232C" w:rsidP="00FB43F8">
            <w:pPr>
              <w:rPr>
                <w:color w:val="FF0000"/>
              </w:rPr>
            </w:pPr>
          </w:p>
          <w:p w14:paraId="7AA7C18F" w14:textId="77777777" w:rsidR="00F3232C" w:rsidRDefault="00F3232C" w:rsidP="00FB43F8">
            <w:pPr>
              <w:rPr>
                <w:b/>
                <w:color w:val="FF0000"/>
              </w:rPr>
            </w:pPr>
          </w:p>
        </w:tc>
        <w:tc>
          <w:tcPr>
            <w:tcW w:w="4648" w:type="dxa"/>
            <w:tcBorders>
              <w:top w:val="single" w:sz="24" w:space="0" w:color="FFFFFF" w:themeColor="background1"/>
              <w:left w:val="single" w:sz="24" w:space="0" w:color="4472C4" w:themeColor="accent1"/>
              <w:bottom w:val="single" w:sz="24" w:space="0" w:color="4472C4" w:themeColor="accent1"/>
              <w:right w:val="single" w:sz="24" w:space="0" w:color="FFFFFF" w:themeColor="background1"/>
            </w:tcBorders>
          </w:tcPr>
          <w:p w14:paraId="10B98948" w14:textId="77777777" w:rsidR="00F3232C" w:rsidRDefault="00F3232C" w:rsidP="00FB43F8">
            <w:pPr>
              <w:jc w:val="center"/>
              <w:rPr>
                <w:b/>
                <w:color w:val="4472C4" w:themeColor="accent1"/>
                <w:sz w:val="28"/>
                <w:szCs w:val="28"/>
              </w:rPr>
            </w:pPr>
            <w:r w:rsidRPr="00814128">
              <w:rPr>
                <w:b/>
                <w:color w:val="4472C4" w:themeColor="accent1"/>
                <w:sz w:val="28"/>
                <w:szCs w:val="28"/>
              </w:rPr>
              <w:t>Vertrouwen</w:t>
            </w:r>
          </w:p>
          <w:p w14:paraId="7EB3065F" w14:textId="77777777" w:rsidR="00F3232C" w:rsidRDefault="00F3232C" w:rsidP="00FB43F8">
            <w:pPr>
              <w:rPr>
                <w:b/>
                <w:color w:val="000000" w:themeColor="text1"/>
              </w:rPr>
            </w:pPr>
          </w:p>
          <w:p w14:paraId="2615492A" w14:textId="77777777" w:rsidR="00F3232C" w:rsidRDefault="00F3232C" w:rsidP="00F3232C">
            <w:pPr>
              <w:pStyle w:val="Lijstalinea"/>
              <w:numPr>
                <w:ilvl w:val="0"/>
                <w:numId w:val="6"/>
              </w:numPr>
              <w:rPr>
                <w:color w:val="000000" w:themeColor="text1"/>
              </w:rPr>
            </w:pPr>
            <w:r>
              <w:rPr>
                <w:color w:val="000000" w:themeColor="text1"/>
              </w:rPr>
              <w:t>Competentie tonen</w:t>
            </w:r>
          </w:p>
          <w:p w14:paraId="37DC929D" w14:textId="77777777" w:rsidR="00F3232C" w:rsidRDefault="00F3232C" w:rsidP="00F3232C">
            <w:pPr>
              <w:pStyle w:val="Lijstalinea"/>
              <w:numPr>
                <w:ilvl w:val="0"/>
                <w:numId w:val="6"/>
              </w:numPr>
              <w:rPr>
                <w:color w:val="000000" w:themeColor="text1"/>
              </w:rPr>
            </w:pPr>
            <w:r>
              <w:rPr>
                <w:color w:val="000000" w:themeColor="text1"/>
              </w:rPr>
              <w:t>Elkaars talenten in beeld</w:t>
            </w:r>
          </w:p>
          <w:p w14:paraId="0C2FC6E2" w14:textId="77777777" w:rsidR="00F3232C" w:rsidRDefault="00F3232C" w:rsidP="00F3232C">
            <w:pPr>
              <w:pStyle w:val="Lijstalinea"/>
              <w:numPr>
                <w:ilvl w:val="0"/>
                <w:numId w:val="6"/>
              </w:numPr>
              <w:rPr>
                <w:color w:val="000000" w:themeColor="text1"/>
              </w:rPr>
            </w:pPr>
            <w:r>
              <w:rPr>
                <w:color w:val="000000" w:themeColor="text1"/>
              </w:rPr>
              <w:t>Oog hebben voor de details</w:t>
            </w:r>
          </w:p>
          <w:p w14:paraId="05A333CA" w14:textId="77777777" w:rsidR="00F3232C" w:rsidRDefault="00F3232C" w:rsidP="00F3232C">
            <w:pPr>
              <w:pStyle w:val="Lijstalinea"/>
              <w:numPr>
                <w:ilvl w:val="0"/>
                <w:numId w:val="6"/>
              </w:numPr>
              <w:rPr>
                <w:color w:val="000000" w:themeColor="text1"/>
              </w:rPr>
            </w:pPr>
            <w:r>
              <w:rPr>
                <w:color w:val="000000" w:themeColor="text1"/>
              </w:rPr>
              <w:t>Openheid en eerlijkheid</w:t>
            </w:r>
          </w:p>
          <w:p w14:paraId="2023DC31" w14:textId="77777777" w:rsidR="00F3232C" w:rsidRDefault="00F3232C" w:rsidP="00F3232C">
            <w:pPr>
              <w:pStyle w:val="Lijstalinea"/>
              <w:numPr>
                <w:ilvl w:val="0"/>
                <w:numId w:val="6"/>
              </w:numPr>
              <w:rPr>
                <w:color w:val="000000" w:themeColor="text1"/>
              </w:rPr>
            </w:pPr>
            <w:r>
              <w:rPr>
                <w:color w:val="000000" w:themeColor="text1"/>
              </w:rPr>
              <w:t>Aanspreekbaar zijn op gedrag</w:t>
            </w:r>
          </w:p>
          <w:p w14:paraId="09EA7E28" w14:textId="77777777" w:rsidR="00F3232C" w:rsidRDefault="00F3232C" w:rsidP="00F3232C">
            <w:pPr>
              <w:pStyle w:val="Lijstalinea"/>
              <w:numPr>
                <w:ilvl w:val="0"/>
                <w:numId w:val="6"/>
              </w:numPr>
              <w:rPr>
                <w:color w:val="000000" w:themeColor="text1"/>
              </w:rPr>
            </w:pPr>
            <w:r>
              <w:rPr>
                <w:color w:val="000000" w:themeColor="text1"/>
              </w:rPr>
              <w:t>Feedback vragen, geven en stimuleren</w:t>
            </w:r>
          </w:p>
          <w:p w14:paraId="4ECE1B39" w14:textId="77777777" w:rsidR="00C942E3" w:rsidRDefault="00C942E3" w:rsidP="00C942E3">
            <w:pPr>
              <w:pStyle w:val="Lijstalinea"/>
              <w:numPr>
                <w:ilvl w:val="0"/>
                <w:numId w:val="6"/>
              </w:numPr>
              <w:rPr>
                <w:color w:val="000000" w:themeColor="text1"/>
              </w:rPr>
            </w:pPr>
            <w:r>
              <w:rPr>
                <w:color w:val="000000" w:themeColor="text1"/>
              </w:rPr>
              <w:t>Beloften nakomen</w:t>
            </w:r>
          </w:p>
          <w:p w14:paraId="7EA0A3B0" w14:textId="77777777" w:rsidR="00C942E3" w:rsidRDefault="00C942E3" w:rsidP="00C942E3">
            <w:pPr>
              <w:pStyle w:val="Lijstalinea"/>
              <w:numPr>
                <w:ilvl w:val="0"/>
                <w:numId w:val="6"/>
              </w:numPr>
              <w:rPr>
                <w:color w:val="000000" w:themeColor="text1"/>
              </w:rPr>
            </w:pPr>
            <w:r>
              <w:rPr>
                <w:color w:val="000000" w:themeColor="text1"/>
              </w:rPr>
              <w:t>Trouw/loyaal zijn</w:t>
            </w:r>
          </w:p>
          <w:p w14:paraId="63F7B0EA" w14:textId="77777777" w:rsidR="00C942E3" w:rsidRDefault="00C942E3" w:rsidP="00C942E3">
            <w:pPr>
              <w:pStyle w:val="Lijstalinea"/>
              <w:numPr>
                <w:ilvl w:val="0"/>
                <w:numId w:val="6"/>
              </w:numPr>
              <w:rPr>
                <w:color w:val="000000" w:themeColor="text1"/>
              </w:rPr>
            </w:pPr>
            <w:r>
              <w:rPr>
                <w:color w:val="000000" w:themeColor="text1"/>
              </w:rPr>
              <w:t>Mensen mogen fouten maken</w:t>
            </w:r>
          </w:p>
          <w:p w14:paraId="58B67B5F" w14:textId="4679883D" w:rsidR="00C942E3" w:rsidRDefault="00C942E3" w:rsidP="00C942E3">
            <w:pPr>
              <w:rPr>
                <w:color w:val="000000" w:themeColor="text1"/>
              </w:rPr>
            </w:pPr>
          </w:p>
          <w:p w14:paraId="3F6C725D" w14:textId="77777777" w:rsidR="00C942E3" w:rsidRDefault="00C942E3" w:rsidP="00C942E3">
            <w:pPr>
              <w:rPr>
                <w:color w:val="000000" w:themeColor="text1"/>
              </w:rPr>
            </w:pPr>
          </w:p>
          <w:p w14:paraId="0DFFC279" w14:textId="7135B383" w:rsidR="00C942E3" w:rsidRPr="00C942E3" w:rsidRDefault="00C942E3" w:rsidP="00C942E3">
            <w:pPr>
              <w:rPr>
                <w:color w:val="000000" w:themeColor="text1"/>
              </w:rPr>
            </w:pPr>
            <w:r>
              <w:rPr>
                <w:b/>
                <w:color w:val="000000" w:themeColor="text1"/>
              </w:rPr>
              <w:t>Besef</w:t>
            </w:r>
            <w:r>
              <w:rPr>
                <w:color w:val="000000" w:themeColor="text1"/>
              </w:rPr>
              <w:t xml:space="preserve"> (gevoelsbeleving): de ander </w:t>
            </w:r>
            <w:r>
              <w:rPr>
                <w:i/>
                <w:color w:val="000000" w:themeColor="text1"/>
              </w:rPr>
              <w:t>kan</w:t>
            </w:r>
            <w:r>
              <w:rPr>
                <w:color w:val="000000" w:themeColor="text1"/>
              </w:rPr>
              <w:t xml:space="preserve"> er voor mij zijn en ik </w:t>
            </w:r>
            <w:r>
              <w:rPr>
                <w:i/>
                <w:color w:val="000000" w:themeColor="text1"/>
              </w:rPr>
              <w:t xml:space="preserve">kan </w:t>
            </w:r>
            <w:r>
              <w:rPr>
                <w:color w:val="000000" w:themeColor="text1"/>
              </w:rPr>
              <w:t>er voor de ander zijn.</w:t>
            </w:r>
          </w:p>
        </w:tc>
      </w:tr>
      <w:tr w:rsidR="00F3232C" w:rsidRPr="00814128" w14:paraId="29193FB9" w14:textId="77777777" w:rsidTr="00FB43F8">
        <w:tc>
          <w:tcPr>
            <w:tcW w:w="9296" w:type="dxa"/>
            <w:gridSpan w:val="2"/>
            <w:tcBorders>
              <w:top w:val="single" w:sz="24" w:space="0" w:color="FFFFFF" w:themeColor="background1"/>
              <w:left w:val="single" w:sz="24" w:space="0" w:color="FFFFFF" w:themeColor="background1"/>
              <w:bottom w:val="single" w:sz="24" w:space="0" w:color="4472C4" w:themeColor="accent1"/>
              <w:right w:val="single" w:sz="24" w:space="0" w:color="FFFFFF" w:themeColor="background1"/>
            </w:tcBorders>
          </w:tcPr>
          <w:p w14:paraId="19428C9E" w14:textId="045C573A" w:rsidR="00F3232C" w:rsidRPr="00814128" w:rsidRDefault="00F3232C" w:rsidP="00F3232C">
            <w:pPr>
              <w:jc w:val="center"/>
              <w:rPr>
                <w:b/>
                <w:color w:val="4472C4" w:themeColor="accent1"/>
                <w:sz w:val="28"/>
                <w:szCs w:val="28"/>
              </w:rPr>
            </w:pPr>
            <w:r>
              <w:rPr>
                <w:b/>
                <w:color w:val="4472C4" w:themeColor="accent1"/>
                <w:sz w:val="28"/>
                <w:szCs w:val="28"/>
              </w:rPr>
              <w:t>4V Analyse - Begrippe</w:t>
            </w:r>
            <w:r w:rsidR="00C942E3">
              <w:rPr>
                <w:b/>
                <w:color w:val="4472C4" w:themeColor="accent1"/>
                <w:sz w:val="28"/>
                <w:szCs w:val="28"/>
              </w:rPr>
              <w:t>n</w:t>
            </w:r>
          </w:p>
        </w:tc>
      </w:tr>
      <w:tr w:rsidR="00F3232C" w:rsidRPr="00814128" w14:paraId="047CAB8A" w14:textId="77777777" w:rsidTr="00FB43F8">
        <w:tc>
          <w:tcPr>
            <w:tcW w:w="4648" w:type="dxa"/>
            <w:tcBorders>
              <w:top w:val="single" w:sz="24" w:space="0" w:color="4472C4" w:themeColor="accent1"/>
              <w:left w:val="single" w:sz="24" w:space="0" w:color="FFFFFF" w:themeColor="background1"/>
              <w:bottom w:val="single" w:sz="24" w:space="0" w:color="FFFFFF"/>
              <w:right w:val="single" w:sz="24" w:space="0" w:color="4472C4" w:themeColor="accent1"/>
            </w:tcBorders>
          </w:tcPr>
          <w:p w14:paraId="48AE6A22" w14:textId="77777777" w:rsidR="00F3232C" w:rsidRPr="00814128" w:rsidRDefault="00F3232C" w:rsidP="00FB43F8">
            <w:pPr>
              <w:jc w:val="center"/>
              <w:rPr>
                <w:b/>
                <w:color w:val="4472C4" w:themeColor="accent1"/>
                <w:sz w:val="28"/>
                <w:szCs w:val="28"/>
              </w:rPr>
            </w:pPr>
            <w:r w:rsidRPr="00814128">
              <w:rPr>
                <w:b/>
                <w:color w:val="4472C4" w:themeColor="accent1"/>
                <w:sz w:val="28"/>
                <w:szCs w:val="28"/>
              </w:rPr>
              <w:t>Vrijheid</w:t>
            </w:r>
          </w:p>
          <w:p w14:paraId="35587FAD" w14:textId="6B36FE19" w:rsidR="00F3232C" w:rsidRPr="00C942E3" w:rsidRDefault="00F3232C" w:rsidP="00FB43F8">
            <w:pPr>
              <w:rPr>
                <w:color w:val="000000" w:themeColor="text1"/>
                <w:sz w:val="28"/>
              </w:rPr>
            </w:pPr>
          </w:p>
          <w:p w14:paraId="37BEFF11" w14:textId="4F35E6E2" w:rsidR="00C942E3" w:rsidRDefault="00C942E3" w:rsidP="00C942E3">
            <w:pPr>
              <w:pStyle w:val="Lijstalinea"/>
              <w:numPr>
                <w:ilvl w:val="0"/>
                <w:numId w:val="6"/>
              </w:numPr>
              <w:rPr>
                <w:color w:val="000000" w:themeColor="text1"/>
              </w:rPr>
            </w:pPr>
            <w:r>
              <w:rPr>
                <w:color w:val="000000" w:themeColor="text1"/>
              </w:rPr>
              <w:t>Ruimte creëren en ervaren</w:t>
            </w:r>
          </w:p>
          <w:p w14:paraId="61E746EA" w14:textId="1192E962" w:rsidR="00C942E3" w:rsidRDefault="00C942E3" w:rsidP="00C942E3">
            <w:pPr>
              <w:pStyle w:val="Lijstalinea"/>
              <w:numPr>
                <w:ilvl w:val="0"/>
                <w:numId w:val="6"/>
              </w:numPr>
              <w:rPr>
                <w:color w:val="000000" w:themeColor="text1"/>
              </w:rPr>
            </w:pPr>
            <w:r>
              <w:rPr>
                <w:color w:val="000000" w:themeColor="text1"/>
              </w:rPr>
              <w:t>Je verantwoordelijk weten</w:t>
            </w:r>
          </w:p>
          <w:p w14:paraId="4C10103F" w14:textId="6626E29A" w:rsidR="00C942E3" w:rsidRDefault="00C942E3" w:rsidP="00C942E3">
            <w:pPr>
              <w:pStyle w:val="Lijstalinea"/>
              <w:numPr>
                <w:ilvl w:val="0"/>
                <w:numId w:val="6"/>
              </w:numPr>
              <w:rPr>
                <w:color w:val="000000" w:themeColor="text1"/>
              </w:rPr>
            </w:pPr>
            <w:r>
              <w:rPr>
                <w:color w:val="000000" w:themeColor="text1"/>
              </w:rPr>
              <w:t>Rust</w:t>
            </w:r>
          </w:p>
          <w:p w14:paraId="7CD01F4F" w14:textId="1552B53F" w:rsidR="00C942E3" w:rsidRDefault="00C942E3" w:rsidP="00C942E3">
            <w:pPr>
              <w:pStyle w:val="Lijstalinea"/>
              <w:numPr>
                <w:ilvl w:val="0"/>
                <w:numId w:val="6"/>
              </w:numPr>
              <w:rPr>
                <w:color w:val="000000" w:themeColor="text1"/>
              </w:rPr>
            </w:pPr>
            <w:r>
              <w:rPr>
                <w:color w:val="000000" w:themeColor="text1"/>
              </w:rPr>
              <w:t>Zin en betekenis ervaren</w:t>
            </w:r>
          </w:p>
          <w:p w14:paraId="20FFECDC" w14:textId="59361DD1" w:rsidR="00C942E3" w:rsidRDefault="00C942E3" w:rsidP="00C942E3">
            <w:pPr>
              <w:pStyle w:val="Lijstalinea"/>
              <w:numPr>
                <w:ilvl w:val="0"/>
                <w:numId w:val="6"/>
              </w:numPr>
              <w:rPr>
                <w:color w:val="000000" w:themeColor="text1"/>
              </w:rPr>
            </w:pPr>
            <w:r>
              <w:rPr>
                <w:color w:val="000000" w:themeColor="text1"/>
              </w:rPr>
              <w:t>Een missie omarmen</w:t>
            </w:r>
          </w:p>
          <w:p w14:paraId="0C22C3FB" w14:textId="7DBB54D5" w:rsidR="00C942E3" w:rsidRDefault="00C942E3" w:rsidP="00C942E3">
            <w:pPr>
              <w:pStyle w:val="Lijstalinea"/>
              <w:numPr>
                <w:ilvl w:val="0"/>
                <w:numId w:val="6"/>
              </w:numPr>
              <w:rPr>
                <w:color w:val="000000" w:themeColor="text1"/>
              </w:rPr>
            </w:pPr>
            <w:r>
              <w:rPr>
                <w:color w:val="000000" w:themeColor="text1"/>
              </w:rPr>
              <w:t>Eigenaarschap ervaren</w:t>
            </w:r>
          </w:p>
          <w:p w14:paraId="16B27C66" w14:textId="0BBAAD46" w:rsidR="00C942E3" w:rsidRDefault="00C942E3" w:rsidP="00C942E3">
            <w:pPr>
              <w:pStyle w:val="Lijstalinea"/>
              <w:numPr>
                <w:ilvl w:val="0"/>
                <w:numId w:val="6"/>
              </w:numPr>
              <w:rPr>
                <w:color w:val="000000" w:themeColor="text1"/>
              </w:rPr>
            </w:pPr>
            <w:r>
              <w:rPr>
                <w:color w:val="000000" w:themeColor="text1"/>
              </w:rPr>
              <w:t>Ontplooiing creativiteit</w:t>
            </w:r>
          </w:p>
          <w:p w14:paraId="13961AD8" w14:textId="5C9942FD" w:rsidR="00C942E3" w:rsidRDefault="00C942E3" w:rsidP="00C942E3">
            <w:pPr>
              <w:pStyle w:val="Lijstalinea"/>
              <w:numPr>
                <w:ilvl w:val="0"/>
                <w:numId w:val="6"/>
              </w:numPr>
              <w:rPr>
                <w:color w:val="000000" w:themeColor="text1"/>
              </w:rPr>
            </w:pPr>
            <w:r>
              <w:rPr>
                <w:color w:val="000000" w:themeColor="text1"/>
              </w:rPr>
              <w:t>Ondernemerschap</w:t>
            </w:r>
          </w:p>
          <w:p w14:paraId="7EABD5DF" w14:textId="55F51E31" w:rsidR="00C942E3" w:rsidRDefault="00C942E3" w:rsidP="00C942E3">
            <w:pPr>
              <w:pStyle w:val="Lijstalinea"/>
              <w:numPr>
                <w:ilvl w:val="0"/>
                <w:numId w:val="6"/>
              </w:numPr>
              <w:rPr>
                <w:color w:val="000000" w:themeColor="text1"/>
              </w:rPr>
            </w:pPr>
            <w:r>
              <w:rPr>
                <w:color w:val="000000" w:themeColor="text1"/>
              </w:rPr>
              <w:t>Goed en recht doen</w:t>
            </w:r>
          </w:p>
          <w:p w14:paraId="37943397" w14:textId="325ECA54" w:rsidR="00C942E3" w:rsidRDefault="00C942E3" w:rsidP="00C942E3">
            <w:pPr>
              <w:pStyle w:val="Lijstalinea"/>
              <w:numPr>
                <w:ilvl w:val="0"/>
                <w:numId w:val="6"/>
              </w:numPr>
              <w:rPr>
                <w:color w:val="000000" w:themeColor="text1"/>
              </w:rPr>
            </w:pPr>
            <w:r>
              <w:rPr>
                <w:color w:val="000000" w:themeColor="text1"/>
              </w:rPr>
              <w:t>Waarheid spreken</w:t>
            </w:r>
          </w:p>
          <w:p w14:paraId="7984C218" w14:textId="28F9945A" w:rsidR="00C942E3" w:rsidRDefault="00C942E3" w:rsidP="00C942E3">
            <w:pPr>
              <w:pStyle w:val="Lijstalinea"/>
              <w:numPr>
                <w:ilvl w:val="0"/>
                <w:numId w:val="6"/>
              </w:numPr>
              <w:rPr>
                <w:color w:val="000000" w:themeColor="text1"/>
              </w:rPr>
            </w:pPr>
            <w:r>
              <w:rPr>
                <w:color w:val="000000" w:themeColor="text1"/>
              </w:rPr>
              <w:t>Moed om stappen te zetten</w:t>
            </w:r>
          </w:p>
          <w:p w14:paraId="1086A856" w14:textId="16342FA6" w:rsidR="00C942E3" w:rsidRPr="00C942E3" w:rsidRDefault="00C942E3" w:rsidP="00C942E3">
            <w:pPr>
              <w:pStyle w:val="Lijstalinea"/>
              <w:rPr>
                <w:color w:val="000000" w:themeColor="text1"/>
              </w:rPr>
            </w:pPr>
          </w:p>
          <w:p w14:paraId="75B54FC9" w14:textId="77777777" w:rsidR="00C942E3" w:rsidRPr="00C942E3" w:rsidRDefault="00C942E3" w:rsidP="00C942E3">
            <w:pPr>
              <w:rPr>
                <w:color w:val="000000" w:themeColor="text1"/>
              </w:rPr>
            </w:pPr>
          </w:p>
          <w:p w14:paraId="368ED89D" w14:textId="373FE323" w:rsidR="00C942E3" w:rsidRPr="00C942E3" w:rsidRDefault="00C942E3" w:rsidP="00C942E3">
            <w:pPr>
              <w:rPr>
                <w:i/>
                <w:color w:val="000000" w:themeColor="text1"/>
              </w:rPr>
            </w:pPr>
            <w:r>
              <w:rPr>
                <w:b/>
                <w:color w:val="000000" w:themeColor="text1"/>
              </w:rPr>
              <w:t xml:space="preserve">Besef </w:t>
            </w:r>
            <w:r>
              <w:rPr>
                <w:color w:val="000000" w:themeColor="text1"/>
              </w:rPr>
              <w:t xml:space="preserve">(gevoelsbeleving): we </w:t>
            </w:r>
            <w:r>
              <w:rPr>
                <w:i/>
                <w:color w:val="000000" w:themeColor="text1"/>
              </w:rPr>
              <w:t>mogen zijn</w:t>
            </w:r>
            <w:r>
              <w:rPr>
                <w:color w:val="000000" w:themeColor="text1"/>
              </w:rPr>
              <w:t xml:space="preserve"> zoals we zijn en er wordt voor mij </w:t>
            </w:r>
            <w:r>
              <w:rPr>
                <w:i/>
                <w:color w:val="000000" w:themeColor="text1"/>
              </w:rPr>
              <w:t>gezorgd</w:t>
            </w:r>
          </w:p>
          <w:p w14:paraId="1F26D47C" w14:textId="77777777" w:rsidR="00F3232C" w:rsidRDefault="00F3232C" w:rsidP="00FB43F8">
            <w:pPr>
              <w:rPr>
                <w:b/>
                <w:color w:val="FF0000"/>
              </w:rPr>
            </w:pPr>
          </w:p>
          <w:p w14:paraId="0F34A2A8" w14:textId="77777777" w:rsidR="00F3232C" w:rsidRDefault="00F3232C" w:rsidP="00FB43F8">
            <w:pPr>
              <w:rPr>
                <w:b/>
                <w:color w:val="FF0000"/>
              </w:rPr>
            </w:pPr>
          </w:p>
          <w:p w14:paraId="7150D1F5" w14:textId="77777777" w:rsidR="00F3232C" w:rsidRDefault="00F3232C" w:rsidP="00FB43F8">
            <w:pPr>
              <w:rPr>
                <w:b/>
                <w:color w:val="FF0000"/>
              </w:rPr>
            </w:pPr>
          </w:p>
          <w:p w14:paraId="4493966B" w14:textId="77777777" w:rsidR="00F3232C" w:rsidRDefault="00F3232C" w:rsidP="00FB43F8">
            <w:pPr>
              <w:rPr>
                <w:b/>
                <w:color w:val="FF0000"/>
              </w:rPr>
            </w:pPr>
          </w:p>
        </w:tc>
        <w:tc>
          <w:tcPr>
            <w:tcW w:w="4648" w:type="dxa"/>
            <w:tcBorders>
              <w:top w:val="single" w:sz="24" w:space="0" w:color="4472C4" w:themeColor="accent1"/>
              <w:left w:val="single" w:sz="24" w:space="0" w:color="4472C4" w:themeColor="accent1"/>
              <w:bottom w:val="single" w:sz="24" w:space="0" w:color="FFFFFF"/>
              <w:right w:val="single" w:sz="24" w:space="0" w:color="FFFFFF" w:themeColor="background1"/>
            </w:tcBorders>
          </w:tcPr>
          <w:p w14:paraId="6CFE6ECB" w14:textId="77777777" w:rsidR="00F3232C" w:rsidRDefault="00F3232C" w:rsidP="00FB43F8">
            <w:pPr>
              <w:jc w:val="center"/>
              <w:rPr>
                <w:b/>
                <w:color w:val="4472C4" w:themeColor="accent1"/>
                <w:sz w:val="28"/>
                <w:szCs w:val="28"/>
              </w:rPr>
            </w:pPr>
            <w:r w:rsidRPr="00814128">
              <w:rPr>
                <w:b/>
                <w:color w:val="4472C4" w:themeColor="accent1"/>
                <w:sz w:val="28"/>
                <w:szCs w:val="28"/>
              </w:rPr>
              <w:t>Veiligheid</w:t>
            </w:r>
          </w:p>
          <w:p w14:paraId="2471BDF0" w14:textId="77777777" w:rsidR="00F3232C" w:rsidRDefault="00F3232C" w:rsidP="00FB43F8">
            <w:pPr>
              <w:rPr>
                <w:b/>
                <w:color w:val="FF0000"/>
                <w:sz w:val="28"/>
                <w:szCs w:val="28"/>
              </w:rPr>
            </w:pPr>
          </w:p>
          <w:p w14:paraId="4C1996D7" w14:textId="77777777" w:rsidR="00F3232C" w:rsidRPr="00F3232C" w:rsidRDefault="00F3232C" w:rsidP="00F3232C">
            <w:pPr>
              <w:pStyle w:val="Lijstalinea"/>
              <w:numPr>
                <w:ilvl w:val="0"/>
                <w:numId w:val="5"/>
              </w:numPr>
              <w:rPr>
                <w:color w:val="000000" w:themeColor="text1"/>
                <w:szCs w:val="28"/>
              </w:rPr>
            </w:pPr>
            <w:r w:rsidRPr="00F3232C">
              <w:rPr>
                <w:color w:val="000000" w:themeColor="text1"/>
                <w:szCs w:val="28"/>
              </w:rPr>
              <w:t>Duidelijkheid en transparantie</w:t>
            </w:r>
          </w:p>
          <w:p w14:paraId="45853D78" w14:textId="77777777" w:rsidR="00F3232C" w:rsidRPr="00F3232C" w:rsidRDefault="00F3232C" w:rsidP="00F3232C">
            <w:pPr>
              <w:pStyle w:val="Lijstalinea"/>
              <w:numPr>
                <w:ilvl w:val="0"/>
                <w:numId w:val="5"/>
              </w:numPr>
              <w:rPr>
                <w:color w:val="000000" w:themeColor="text1"/>
                <w:szCs w:val="28"/>
              </w:rPr>
            </w:pPr>
            <w:r w:rsidRPr="00F3232C">
              <w:rPr>
                <w:color w:val="000000" w:themeColor="text1"/>
                <w:szCs w:val="28"/>
              </w:rPr>
              <w:t>(Harde) feiten zichtbaar maken</w:t>
            </w:r>
          </w:p>
          <w:p w14:paraId="6BE5A80C" w14:textId="77777777" w:rsidR="00F3232C" w:rsidRPr="00F3232C" w:rsidRDefault="00F3232C" w:rsidP="00F3232C">
            <w:pPr>
              <w:pStyle w:val="Lijstalinea"/>
              <w:numPr>
                <w:ilvl w:val="0"/>
                <w:numId w:val="5"/>
              </w:numPr>
              <w:rPr>
                <w:color w:val="000000" w:themeColor="text1"/>
                <w:szCs w:val="28"/>
              </w:rPr>
            </w:pPr>
            <w:r w:rsidRPr="00F3232C">
              <w:rPr>
                <w:color w:val="000000" w:themeColor="text1"/>
                <w:szCs w:val="28"/>
              </w:rPr>
              <w:t>Borging (worst-case scenario)</w:t>
            </w:r>
          </w:p>
          <w:p w14:paraId="4B1A6622" w14:textId="77777777" w:rsidR="00F3232C" w:rsidRPr="00F3232C" w:rsidRDefault="00F3232C" w:rsidP="00F3232C">
            <w:pPr>
              <w:pStyle w:val="Lijstalinea"/>
              <w:numPr>
                <w:ilvl w:val="0"/>
                <w:numId w:val="5"/>
              </w:numPr>
              <w:rPr>
                <w:color w:val="000000" w:themeColor="text1"/>
                <w:szCs w:val="28"/>
              </w:rPr>
            </w:pPr>
            <w:r w:rsidRPr="00F3232C">
              <w:rPr>
                <w:color w:val="000000" w:themeColor="text1"/>
                <w:szCs w:val="28"/>
              </w:rPr>
              <w:t>Begrenzing</w:t>
            </w:r>
          </w:p>
          <w:p w14:paraId="18BAD941" w14:textId="77777777" w:rsidR="00F3232C" w:rsidRPr="00F3232C" w:rsidRDefault="00F3232C" w:rsidP="00F3232C">
            <w:pPr>
              <w:pStyle w:val="Lijstalinea"/>
              <w:numPr>
                <w:ilvl w:val="0"/>
                <w:numId w:val="5"/>
              </w:numPr>
              <w:rPr>
                <w:color w:val="000000" w:themeColor="text1"/>
                <w:szCs w:val="28"/>
              </w:rPr>
            </w:pPr>
            <w:r w:rsidRPr="00F3232C">
              <w:rPr>
                <w:color w:val="000000" w:themeColor="text1"/>
                <w:szCs w:val="28"/>
              </w:rPr>
              <w:t>Regelmatig contact</w:t>
            </w:r>
          </w:p>
          <w:p w14:paraId="6B4260D9" w14:textId="77777777" w:rsidR="00F3232C" w:rsidRPr="00F3232C" w:rsidRDefault="00F3232C" w:rsidP="00F3232C">
            <w:pPr>
              <w:pStyle w:val="Lijstalinea"/>
              <w:numPr>
                <w:ilvl w:val="0"/>
                <w:numId w:val="5"/>
              </w:numPr>
              <w:rPr>
                <w:color w:val="000000" w:themeColor="text1"/>
                <w:szCs w:val="28"/>
              </w:rPr>
            </w:pPr>
            <w:r w:rsidRPr="00F3232C">
              <w:rPr>
                <w:color w:val="000000" w:themeColor="text1"/>
                <w:szCs w:val="28"/>
              </w:rPr>
              <w:t>Oprechte aandacht</w:t>
            </w:r>
          </w:p>
          <w:p w14:paraId="1285571A" w14:textId="77777777" w:rsidR="00F3232C" w:rsidRPr="00F3232C" w:rsidRDefault="00F3232C" w:rsidP="00F3232C">
            <w:pPr>
              <w:pStyle w:val="Lijstalinea"/>
              <w:numPr>
                <w:ilvl w:val="0"/>
                <w:numId w:val="5"/>
              </w:numPr>
              <w:rPr>
                <w:color w:val="000000" w:themeColor="text1"/>
                <w:szCs w:val="28"/>
              </w:rPr>
            </w:pPr>
            <w:r w:rsidRPr="00F3232C">
              <w:rPr>
                <w:color w:val="000000" w:themeColor="text1"/>
                <w:szCs w:val="28"/>
              </w:rPr>
              <w:t>Positieve grappen</w:t>
            </w:r>
          </w:p>
          <w:p w14:paraId="1BC565CC" w14:textId="77777777" w:rsidR="00F3232C" w:rsidRPr="00F3232C" w:rsidRDefault="00F3232C" w:rsidP="00F3232C">
            <w:pPr>
              <w:pStyle w:val="Lijstalinea"/>
              <w:numPr>
                <w:ilvl w:val="0"/>
                <w:numId w:val="5"/>
              </w:numPr>
              <w:rPr>
                <w:color w:val="000000" w:themeColor="text1"/>
                <w:szCs w:val="28"/>
              </w:rPr>
            </w:pPr>
            <w:r w:rsidRPr="00F3232C">
              <w:rPr>
                <w:color w:val="000000" w:themeColor="text1"/>
                <w:szCs w:val="28"/>
              </w:rPr>
              <w:t>Zorgzaamheid</w:t>
            </w:r>
          </w:p>
          <w:p w14:paraId="4934D4AC" w14:textId="77777777" w:rsidR="00F3232C" w:rsidRPr="00F3232C" w:rsidRDefault="00F3232C" w:rsidP="00F3232C">
            <w:pPr>
              <w:pStyle w:val="Lijstalinea"/>
              <w:numPr>
                <w:ilvl w:val="0"/>
                <w:numId w:val="5"/>
              </w:numPr>
              <w:rPr>
                <w:color w:val="000000" w:themeColor="text1"/>
                <w:szCs w:val="28"/>
              </w:rPr>
            </w:pPr>
            <w:r w:rsidRPr="00F3232C">
              <w:rPr>
                <w:color w:val="000000" w:themeColor="text1"/>
                <w:szCs w:val="28"/>
              </w:rPr>
              <w:t>Complimenten geven</w:t>
            </w:r>
          </w:p>
          <w:p w14:paraId="55423AB2" w14:textId="77777777" w:rsidR="00F3232C" w:rsidRPr="00F3232C" w:rsidRDefault="00F3232C" w:rsidP="00F3232C">
            <w:pPr>
              <w:pStyle w:val="Lijstalinea"/>
              <w:numPr>
                <w:ilvl w:val="0"/>
                <w:numId w:val="5"/>
              </w:numPr>
              <w:rPr>
                <w:color w:val="000000" w:themeColor="text1"/>
                <w:szCs w:val="28"/>
              </w:rPr>
            </w:pPr>
            <w:r w:rsidRPr="00F3232C">
              <w:rPr>
                <w:color w:val="000000" w:themeColor="text1"/>
                <w:szCs w:val="28"/>
              </w:rPr>
              <w:t>Respectvol omgaan met elkaar</w:t>
            </w:r>
          </w:p>
          <w:p w14:paraId="7F7C16CB" w14:textId="77777777" w:rsidR="00F3232C" w:rsidRPr="00F3232C" w:rsidRDefault="00F3232C" w:rsidP="00F3232C">
            <w:pPr>
              <w:pStyle w:val="Lijstalinea"/>
              <w:numPr>
                <w:ilvl w:val="0"/>
                <w:numId w:val="5"/>
              </w:numPr>
              <w:rPr>
                <w:color w:val="000000" w:themeColor="text1"/>
                <w:szCs w:val="28"/>
              </w:rPr>
            </w:pPr>
            <w:r w:rsidRPr="00F3232C">
              <w:rPr>
                <w:color w:val="000000" w:themeColor="text1"/>
                <w:szCs w:val="28"/>
              </w:rPr>
              <w:t xml:space="preserve">Toewijding </w:t>
            </w:r>
          </w:p>
          <w:p w14:paraId="77648860" w14:textId="77777777" w:rsidR="00F3232C" w:rsidRPr="00F3232C" w:rsidRDefault="00F3232C" w:rsidP="00F3232C">
            <w:pPr>
              <w:pStyle w:val="Lijstalinea"/>
              <w:numPr>
                <w:ilvl w:val="0"/>
                <w:numId w:val="5"/>
              </w:numPr>
              <w:rPr>
                <w:color w:val="000000" w:themeColor="text1"/>
                <w:szCs w:val="28"/>
              </w:rPr>
            </w:pPr>
            <w:r w:rsidRPr="00F3232C">
              <w:rPr>
                <w:color w:val="000000" w:themeColor="text1"/>
                <w:szCs w:val="28"/>
              </w:rPr>
              <w:t>Gedeelde waarden</w:t>
            </w:r>
          </w:p>
          <w:p w14:paraId="71484464" w14:textId="77777777" w:rsidR="00F3232C" w:rsidRDefault="00F3232C" w:rsidP="00FB43F8">
            <w:pPr>
              <w:rPr>
                <w:color w:val="000000" w:themeColor="text1"/>
                <w:szCs w:val="28"/>
              </w:rPr>
            </w:pPr>
          </w:p>
          <w:p w14:paraId="420993EC" w14:textId="6E727820" w:rsidR="00F3232C" w:rsidRPr="00F3232C" w:rsidRDefault="00F3232C" w:rsidP="00FB43F8">
            <w:pPr>
              <w:rPr>
                <w:color w:val="000000" w:themeColor="text1"/>
                <w:szCs w:val="28"/>
              </w:rPr>
            </w:pPr>
            <w:r w:rsidRPr="00F3232C">
              <w:rPr>
                <w:b/>
                <w:color w:val="000000" w:themeColor="text1"/>
                <w:szCs w:val="28"/>
              </w:rPr>
              <w:t>Besef</w:t>
            </w:r>
            <w:r>
              <w:rPr>
                <w:color w:val="000000" w:themeColor="text1"/>
                <w:szCs w:val="28"/>
              </w:rPr>
              <w:t xml:space="preserve"> (gevoelsbeleving): de ander </w:t>
            </w:r>
            <w:r>
              <w:rPr>
                <w:i/>
                <w:color w:val="000000" w:themeColor="text1"/>
                <w:szCs w:val="28"/>
              </w:rPr>
              <w:t>wil</w:t>
            </w:r>
            <w:r>
              <w:rPr>
                <w:color w:val="000000" w:themeColor="text1"/>
                <w:szCs w:val="28"/>
              </w:rPr>
              <w:t xml:space="preserve"> er voor mij zijn en ik </w:t>
            </w:r>
            <w:r>
              <w:rPr>
                <w:i/>
                <w:color w:val="000000" w:themeColor="text1"/>
                <w:szCs w:val="28"/>
              </w:rPr>
              <w:t>wil</w:t>
            </w:r>
            <w:r>
              <w:rPr>
                <w:color w:val="000000" w:themeColor="text1"/>
                <w:szCs w:val="28"/>
              </w:rPr>
              <w:t xml:space="preserve"> er voor de ander zijn.</w:t>
            </w:r>
          </w:p>
        </w:tc>
      </w:tr>
    </w:tbl>
    <w:p w14:paraId="4EEFD8EE" w14:textId="77777777" w:rsidR="00F3232C" w:rsidRPr="005D0FE5" w:rsidRDefault="00F3232C" w:rsidP="00675523"/>
    <w:sectPr w:rsidR="00F3232C" w:rsidRPr="005D0FE5" w:rsidSect="00967D51">
      <w:headerReference w:type="default" r:id="rId10"/>
      <w:footerReference w:type="default" r:id="rId11"/>
      <w:pgSz w:w="11900" w:h="16840"/>
      <w:pgMar w:top="619" w:right="1269" w:bottom="792" w:left="1275"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723EB" w14:textId="77777777" w:rsidR="0042402D" w:rsidRDefault="0042402D" w:rsidP="005825CA">
      <w:r>
        <w:separator/>
      </w:r>
    </w:p>
  </w:endnote>
  <w:endnote w:type="continuationSeparator" w:id="0">
    <w:p w14:paraId="405C5B52" w14:textId="77777777" w:rsidR="0042402D" w:rsidRDefault="0042402D" w:rsidP="0058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8508" w14:textId="77777777" w:rsidR="005825CA" w:rsidRDefault="005825CA" w:rsidP="005825CA">
    <w:pPr>
      <w:pStyle w:val="Voettekst"/>
    </w:pPr>
  </w:p>
  <w:p w14:paraId="491F5A99" w14:textId="77777777" w:rsidR="005825CA" w:rsidRDefault="005825CA" w:rsidP="005825CA"/>
  <w:p w14:paraId="52E37F7D" w14:textId="77777777" w:rsidR="005825CA" w:rsidRDefault="005825CA" w:rsidP="005825CA">
    <w:pPr>
      <w:pStyle w:val="Voettekst"/>
    </w:pPr>
  </w:p>
  <w:p w14:paraId="7C9ECB6D" w14:textId="77777777" w:rsidR="005825CA" w:rsidRDefault="00582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65DBF" w14:textId="77777777" w:rsidR="0042402D" w:rsidRDefault="0042402D" w:rsidP="005825CA">
      <w:r>
        <w:separator/>
      </w:r>
    </w:p>
  </w:footnote>
  <w:footnote w:type="continuationSeparator" w:id="0">
    <w:p w14:paraId="7755B5D0" w14:textId="77777777" w:rsidR="0042402D" w:rsidRDefault="0042402D" w:rsidP="00582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DB872" w14:textId="77777777" w:rsidR="005825CA" w:rsidRPr="005B66AD" w:rsidRDefault="005825CA" w:rsidP="005825CA">
    <w:pPr>
      <w:jc w:val="center"/>
      <w:outlineLvl w:val="0"/>
      <w:rPr>
        <w:b/>
        <w:i/>
        <w:sz w:val="32"/>
        <w:szCs w:val="32"/>
      </w:rPr>
    </w:pPr>
    <w:r>
      <w:rPr>
        <w:noProof/>
        <w:lang w:eastAsia="nl-NL"/>
      </w:rPr>
      <w:drawing>
        <wp:anchor distT="0" distB="0" distL="114300" distR="114300" simplePos="0" relativeHeight="251659264" behindDoc="0" locked="0" layoutInCell="1" allowOverlap="1" wp14:anchorId="6E4EC892" wp14:editId="5F718D10">
          <wp:simplePos x="0" y="0"/>
          <wp:positionH relativeFrom="column">
            <wp:posOffset>5336463</wp:posOffset>
          </wp:positionH>
          <wp:positionV relativeFrom="paragraph">
            <wp:posOffset>-157577</wp:posOffset>
          </wp:positionV>
          <wp:extent cx="571500" cy="571500"/>
          <wp:effectExtent l="0" t="0" r="0" b="0"/>
          <wp:wrapTopAndBottom/>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uw ervaar het 4V effect.jp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0288" behindDoc="0" locked="0" layoutInCell="1" allowOverlap="1" wp14:anchorId="223D7AC0" wp14:editId="2B9AECB8">
          <wp:simplePos x="0" y="0"/>
          <wp:positionH relativeFrom="column">
            <wp:posOffset>-156845</wp:posOffset>
          </wp:positionH>
          <wp:positionV relativeFrom="paragraph">
            <wp:posOffset>-40005</wp:posOffset>
          </wp:positionV>
          <wp:extent cx="1285875" cy="405765"/>
          <wp:effectExtent l="0" t="0" r="9525" b="0"/>
          <wp:wrapTopAndBottom/>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ransparant.jpg"/>
                  <pic:cNvPicPr/>
                </pic:nvPicPr>
                <pic:blipFill>
                  <a:blip r:embed="rId2">
                    <a:extLst>
                      <a:ext uri="{28A0092B-C50C-407E-A947-70E740481C1C}">
                        <a14:useLocalDpi xmlns:a14="http://schemas.microsoft.com/office/drawing/2010/main" val="0"/>
                      </a:ext>
                    </a:extLst>
                  </a:blip>
                  <a:stretch>
                    <a:fillRect/>
                  </a:stretch>
                </pic:blipFill>
                <pic:spPr>
                  <a:xfrm>
                    <a:off x="0" y="0"/>
                    <a:ext cx="1285875" cy="405765"/>
                  </a:xfrm>
                  <a:prstGeom prst="rect">
                    <a:avLst/>
                  </a:prstGeom>
                </pic:spPr>
              </pic:pic>
            </a:graphicData>
          </a:graphic>
          <wp14:sizeRelH relativeFrom="margin">
            <wp14:pctWidth>0</wp14:pctWidth>
          </wp14:sizeRelH>
          <wp14:sizeRelV relativeFrom="margin">
            <wp14:pctHeight>0</wp14:pctHeight>
          </wp14:sizeRelV>
        </wp:anchor>
      </w:drawing>
    </w:r>
    <w:r w:rsidRPr="005B66AD">
      <w:rPr>
        <w:b/>
        <w:i/>
        <w:sz w:val="32"/>
        <w:szCs w:val="32"/>
      </w:rPr>
      <w:t>4V Masterclass</w:t>
    </w:r>
  </w:p>
  <w:p w14:paraId="54D9C634" w14:textId="77777777" w:rsidR="005825CA" w:rsidRPr="003C03D8" w:rsidRDefault="005825CA" w:rsidP="005825CA">
    <w:pPr>
      <w:jc w:val="center"/>
      <w:outlineLvl w:val="0"/>
      <w:rPr>
        <w:b/>
        <w:i/>
      </w:rPr>
    </w:pPr>
    <w:r>
      <w:rPr>
        <w:b/>
        <w:i/>
      </w:rPr>
      <w:t>‘</w:t>
    </w:r>
    <w:r w:rsidRPr="00F15693">
      <w:rPr>
        <w:b/>
        <w:i/>
      </w:rPr>
      <w:t>Ontwikkel je Verbindingskracht</w:t>
    </w:r>
    <w:r>
      <w:rPr>
        <w:b/>
        <w:i/>
      </w:rPr>
      <w:t>’</w:t>
    </w:r>
  </w:p>
  <w:p w14:paraId="41959C19" w14:textId="77777777" w:rsidR="005825CA" w:rsidRDefault="005825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E2863"/>
    <w:multiLevelType w:val="hybridMultilevel"/>
    <w:tmpl w:val="FB96470A"/>
    <w:lvl w:ilvl="0" w:tplc="5922E244">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3462F3"/>
    <w:multiLevelType w:val="hybridMultilevel"/>
    <w:tmpl w:val="AAC85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071D54"/>
    <w:multiLevelType w:val="hybridMultilevel"/>
    <w:tmpl w:val="B4521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7657D2"/>
    <w:multiLevelType w:val="hybridMultilevel"/>
    <w:tmpl w:val="AB821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B901E8"/>
    <w:multiLevelType w:val="hybridMultilevel"/>
    <w:tmpl w:val="DD3E2C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AD75C8A"/>
    <w:multiLevelType w:val="hybridMultilevel"/>
    <w:tmpl w:val="CE8A13B2"/>
    <w:lvl w:ilvl="0" w:tplc="08ECB26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A12297"/>
    <w:multiLevelType w:val="hybridMultilevel"/>
    <w:tmpl w:val="37ECC72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55"/>
    <w:rsid w:val="00024387"/>
    <w:rsid w:val="00085F13"/>
    <w:rsid w:val="000B452D"/>
    <w:rsid w:val="00113F86"/>
    <w:rsid w:val="0015408E"/>
    <w:rsid w:val="00182753"/>
    <w:rsid w:val="001C09CA"/>
    <w:rsid w:val="001C1282"/>
    <w:rsid w:val="002E5E3C"/>
    <w:rsid w:val="00330FDB"/>
    <w:rsid w:val="00394BD9"/>
    <w:rsid w:val="003A4539"/>
    <w:rsid w:val="0042402D"/>
    <w:rsid w:val="00446E14"/>
    <w:rsid w:val="0047262B"/>
    <w:rsid w:val="004D1C18"/>
    <w:rsid w:val="00570926"/>
    <w:rsid w:val="005825CA"/>
    <w:rsid w:val="005D0FE5"/>
    <w:rsid w:val="006463BF"/>
    <w:rsid w:val="00673D09"/>
    <w:rsid w:val="00675523"/>
    <w:rsid w:val="006C77CD"/>
    <w:rsid w:val="00716040"/>
    <w:rsid w:val="007160DA"/>
    <w:rsid w:val="00767D5B"/>
    <w:rsid w:val="00814128"/>
    <w:rsid w:val="00861D78"/>
    <w:rsid w:val="00874656"/>
    <w:rsid w:val="008C59D1"/>
    <w:rsid w:val="008D452A"/>
    <w:rsid w:val="00967D51"/>
    <w:rsid w:val="009818E7"/>
    <w:rsid w:val="009F40C7"/>
    <w:rsid w:val="00A57594"/>
    <w:rsid w:val="00A82655"/>
    <w:rsid w:val="00A963E4"/>
    <w:rsid w:val="00AC2491"/>
    <w:rsid w:val="00AD7D7F"/>
    <w:rsid w:val="00B332EF"/>
    <w:rsid w:val="00B82D3C"/>
    <w:rsid w:val="00BF552E"/>
    <w:rsid w:val="00C45AF7"/>
    <w:rsid w:val="00C942E3"/>
    <w:rsid w:val="00CA1A7B"/>
    <w:rsid w:val="00CE689A"/>
    <w:rsid w:val="00D03EBB"/>
    <w:rsid w:val="00DF1E4F"/>
    <w:rsid w:val="00DF5130"/>
    <w:rsid w:val="00F3232C"/>
    <w:rsid w:val="00F332EE"/>
    <w:rsid w:val="00F647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D48A"/>
  <w14:defaultImageDpi w14:val="32767"/>
  <w15:chartTrackingRefBased/>
  <w15:docId w15:val="{57A58E2E-1230-7044-AC81-4914829C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F323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825CA"/>
    <w:pPr>
      <w:tabs>
        <w:tab w:val="center" w:pos="4536"/>
        <w:tab w:val="right" w:pos="9072"/>
      </w:tabs>
    </w:pPr>
  </w:style>
  <w:style w:type="character" w:customStyle="1" w:styleId="KoptekstChar">
    <w:name w:val="Koptekst Char"/>
    <w:basedOn w:val="Standaardalinea-lettertype"/>
    <w:link w:val="Koptekst"/>
    <w:uiPriority w:val="99"/>
    <w:rsid w:val="005825CA"/>
  </w:style>
  <w:style w:type="paragraph" w:styleId="Voettekst">
    <w:name w:val="footer"/>
    <w:basedOn w:val="Standaard"/>
    <w:link w:val="VoettekstChar"/>
    <w:uiPriority w:val="99"/>
    <w:unhideWhenUsed/>
    <w:rsid w:val="005825CA"/>
    <w:pPr>
      <w:tabs>
        <w:tab w:val="center" w:pos="4536"/>
        <w:tab w:val="right" w:pos="9072"/>
      </w:tabs>
    </w:pPr>
  </w:style>
  <w:style w:type="character" w:customStyle="1" w:styleId="VoettekstChar">
    <w:name w:val="Voettekst Char"/>
    <w:basedOn w:val="Standaardalinea-lettertype"/>
    <w:link w:val="Voettekst"/>
    <w:uiPriority w:val="99"/>
    <w:rsid w:val="005825CA"/>
  </w:style>
  <w:style w:type="table" w:styleId="Tabelraster">
    <w:name w:val="Table Grid"/>
    <w:basedOn w:val="Standaardtabel"/>
    <w:uiPriority w:val="39"/>
    <w:rsid w:val="00673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67D51"/>
    <w:rPr>
      <w:color w:val="0563C1" w:themeColor="hyperlink"/>
      <w:u w:val="single"/>
    </w:rPr>
  </w:style>
  <w:style w:type="character" w:styleId="Onopgelostemelding">
    <w:name w:val="Unresolved Mention"/>
    <w:basedOn w:val="Standaardalinea-lettertype"/>
    <w:uiPriority w:val="99"/>
    <w:rsid w:val="00967D51"/>
    <w:rPr>
      <w:color w:val="808080"/>
      <w:shd w:val="clear" w:color="auto" w:fill="E6E6E6"/>
    </w:rPr>
  </w:style>
  <w:style w:type="paragraph" w:styleId="Titel">
    <w:name w:val="Title"/>
    <w:basedOn w:val="Standaard"/>
    <w:next w:val="Standaard"/>
    <w:link w:val="TitelChar"/>
    <w:uiPriority w:val="10"/>
    <w:qFormat/>
    <w:rsid w:val="001C1282"/>
    <w:pPr>
      <w:contextualSpacing/>
    </w:pPr>
    <w:rPr>
      <w:rFonts w:asciiTheme="majorHAnsi" w:eastAsiaTheme="majorEastAsia" w:hAnsiTheme="majorHAnsi" w:cstheme="majorBidi"/>
      <w:b/>
      <w:spacing w:val="-10"/>
      <w:kern w:val="28"/>
      <w:sz w:val="40"/>
      <w:szCs w:val="56"/>
    </w:rPr>
  </w:style>
  <w:style w:type="character" w:customStyle="1" w:styleId="TitelChar">
    <w:name w:val="Titel Char"/>
    <w:basedOn w:val="Standaardalinea-lettertype"/>
    <w:link w:val="Titel"/>
    <w:uiPriority w:val="10"/>
    <w:rsid w:val="001C1282"/>
    <w:rPr>
      <w:rFonts w:asciiTheme="majorHAnsi" w:eastAsiaTheme="majorEastAsia" w:hAnsiTheme="majorHAnsi" w:cstheme="majorBidi"/>
      <w:b/>
      <w:spacing w:val="-10"/>
      <w:kern w:val="28"/>
      <w:sz w:val="40"/>
      <w:szCs w:val="56"/>
    </w:rPr>
  </w:style>
  <w:style w:type="paragraph" w:styleId="Lijstalinea">
    <w:name w:val="List Paragraph"/>
    <w:basedOn w:val="Standaard"/>
    <w:uiPriority w:val="34"/>
    <w:qFormat/>
    <w:rsid w:val="001C1282"/>
    <w:pPr>
      <w:ind w:left="720"/>
      <w:contextualSpacing/>
    </w:pPr>
  </w:style>
  <w:style w:type="character" w:styleId="Verwijzingopmerking">
    <w:name w:val="annotation reference"/>
    <w:basedOn w:val="Standaardalinea-lettertype"/>
    <w:uiPriority w:val="99"/>
    <w:semiHidden/>
    <w:unhideWhenUsed/>
    <w:rsid w:val="001C1282"/>
    <w:rPr>
      <w:sz w:val="16"/>
      <w:szCs w:val="16"/>
    </w:rPr>
  </w:style>
  <w:style w:type="paragraph" w:styleId="Tekstopmerking">
    <w:name w:val="annotation text"/>
    <w:basedOn w:val="Standaard"/>
    <w:link w:val="TekstopmerkingChar"/>
    <w:uiPriority w:val="99"/>
    <w:semiHidden/>
    <w:unhideWhenUsed/>
    <w:rsid w:val="001C1282"/>
    <w:rPr>
      <w:sz w:val="20"/>
      <w:szCs w:val="20"/>
    </w:rPr>
  </w:style>
  <w:style w:type="character" w:customStyle="1" w:styleId="TekstopmerkingChar">
    <w:name w:val="Tekst opmerking Char"/>
    <w:basedOn w:val="Standaardalinea-lettertype"/>
    <w:link w:val="Tekstopmerking"/>
    <w:uiPriority w:val="99"/>
    <w:semiHidden/>
    <w:rsid w:val="001C1282"/>
    <w:rPr>
      <w:sz w:val="20"/>
      <w:szCs w:val="20"/>
    </w:rPr>
  </w:style>
  <w:style w:type="paragraph" w:styleId="Ballontekst">
    <w:name w:val="Balloon Text"/>
    <w:basedOn w:val="Standaard"/>
    <w:link w:val="BallontekstChar"/>
    <w:uiPriority w:val="99"/>
    <w:semiHidden/>
    <w:unhideWhenUsed/>
    <w:rsid w:val="001C1282"/>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C1282"/>
    <w:rPr>
      <w:rFonts w:ascii="Times New Roman" w:hAnsi="Times New Roman" w:cs="Times New Roman"/>
      <w:sz w:val="18"/>
      <w:szCs w:val="18"/>
    </w:rPr>
  </w:style>
  <w:style w:type="paragraph" w:styleId="Onderwerpvanopmerking">
    <w:name w:val="annotation subject"/>
    <w:basedOn w:val="Tekstopmerking"/>
    <w:next w:val="Tekstopmerking"/>
    <w:link w:val="OnderwerpvanopmerkingChar"/>
    <w:uiPriority w:val="99"/>
    <w:semiHidden/>
    <w:unhideWhenUsed/>
    <w:rsid w:val="007160DA"/>
    <w:rPr>
      <w:b/>
      <w:bCs/>
    </w:rPr>
  </w:style>
  <w:style w:type="character" w:customStyle="1" w:styleId="OnderwerpvanopmerkingChar">
    <w:name w:val="Onderwerp van opmerking Char"/>
    <w:basedOn w:val="TekstopmerkingChar"/>
    <w:link w:val="Onderwerpvanopmerking"/>
    <w:uiPriority w:val="99"/>
    <w:semiHidden/>
    <w:rsid w:val="007160DA"/>
    <w:rPr>
      <w:b/>
      <w:bCs/>
      <w:sz w:val="20"/>
      <w:szCs w:val="20"/>
    </w:rPr>
  </w:style>
  <w:style w:type="character" w:customStyle="1" w:styleId="Kop2Char">
    <w:name w:val="Kop 2 Char"/>
    <w:basedOn w:val="Standaardalinea-lettertype"/>
    <w:link w:val="Kop2"/>
    <w:uiPriority w:val="9"/>
    <w:rsid w:val="00F3232C"/>
    <w:rPr>
      <w:rFonts w:asciiTheme="majorHAnsi" w:eastAsiaTheme="majorEastAsia" w:hAnsiTheme="majorHAnsi" w:cstheme="majorBidi"/>
      <w:color w:val="2F5496" w:themeColor="accent1" w:themeShade="BF"/>
      <w:sz w:val="26"/>
      <w:szCs w:val="26"/>
    </w:rPr>
  </w:style>
  <w:style w:type="character" w:styleId="GevolgdeHyperlink">
    <w:name w:val="FollowedHyperlink"/>
    <w:basedOn w:val="Standaardalinea-lettertype"/>
    <w:uiPriority w:val="99"/>
    <w:semiHidden/>
    <w:unhideWhenUsed/>
    <w:rsid w:val="000B45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vento.nl/start-jouw-4v-effect/persoonlijke-coach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vivento.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am/Dropbox/Vivento/6%20Producten%20&amp;%20ontwikkeling/4V%20effect%20Online/4V%20Masterclasses/Module%201%20%20Kracht%20van%20Relaties/Werkblad%20'4V%20Miniscan'%20.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74C71-9DF9-F149-9960-A4CEB512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Werkblad '4V Miniscan' .dotx</Template>
  <TotalTime>93</TotalTime>
  <Pages>6</Pages>
  <Words>1200</Words>
  <Characters>6600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Bram Beute</cp:lastModifiedBy>
  <cp:revision>8</cp:revision>
  <dcterms:created xsi:type="dcterms:W3CDTF">2019-11-27T11:44:00Z</dcterms:created>
  <dcterms:modified xsi:type="dcterms:W3CDTF">2019-12-11T15:33:00Z</dcterms:modified>
</cp:coreProperties>
</file>